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AA" w:rsidRPr="00B667AA" w:rsidRDefault="00B667AA" w:rsidP="00B667AA">
      <w:pPr>
        <w:pStyle w:val="a6"/>
        <w:ind w:hanging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667AA">
        <w:rPr>
          <w:rFonts w:ascii="Times New Roman" w:hAnsi="Times New Roman" w:cs="Times New Roman"/>
          <w:i/>
          <w:sz w:val="32"/>
          <w:szCs w:val="32"/>
        </w:rPr>
        <w:t>К сведению родителей!</w:t>
      </w:r>
    </w:p>
    <w:p w:rsidR="00B667AA" w:rsidRDefault="00B667AA" w:rsidP="00AC3496">
      <w:pPr>
        <w:pStyle w:val="a6"/>
        <w:ind w:firstLine="5245"/>
        <w:rPr>
          <w:rFonts w:ascii="Times New Roman" w:hAnsi="Times New Roman" w:cs="Times New Roman"/>
          <w:sz w:val="28"/>
          <w:szCs w:val="28"/>
        </w:rPr>
      </w:pPr>
    </w:p>
    <w:p w:rsidR="00B667AA" w:rsidRDefault="00B667AA" w:rsidP="00AC3496">
      <w:pPr>
        <w:pStyle w:val="a6"/>
        <w:ind w:firstLine="5245"/>
        <w:rPr>
          <w:rFonts w:ascii="Times New Roman" w:hAnsi="Times New Roman" w:cs="Times New Roman"/>
          <w:sz w:val="28"/>
          <w:szCs w:val="28"/>
        </w:rPr>
      </w:pPr>
    </w:p>
    <w:p w:rsidR="00AC3496" w:rsidRDefault="00AC3496" w:rsidP="00AC3496">
      <w:pPr>
        <w:pStyle w:val="a6"/>
        <w:ind w:firstLine="5245"/>
        <w:rPr>
          <w:rFonts w:ascii="Times New Roman" w:hAnsi="Times New Roman" w:cs="Times New Roman"/>
          <w:sz w:val="28"/>
          <w:szCs w:val="28"/>
        </w:rPr>
      </w:pPr>
      <w:r w:rsidRPr="00AC3496">
        <w:rPr>
          <w:rFonts w:ascii="Times New Roman" w:hAnsi="Times New Roman" w:cs="Times New Roman"/>
          <w:sz w:val="28"/>
          <w:szCs w:val="28"/>
        </w:rPr>
        <w:t xml:space="preserve">Семья – это та самая среда, </w:t>
      </w:r>
    </w:p>
    <w:p w:rsidR="00AC3496" w:rsidRPr="00AC3496" w:rsidRDefault="00AC3496" w:rsidP="00AC3496">
      <w:pPr>
        <w:pStyle w:val="a6"/>
        <w:ind w:firstLine="5245"/>
        <w:rPr>
          <w:rFonts w:ascii="Times New Roman" w:hAnsi="Times New Roman" w:cs="Times New Roman"/>
          <w:sz w:val="28"/>
          <w:szCs w:val="28"/>
        </w:rPr>
      </w:pPr>
      <w:r w:rsidRPr="00AC3496">
        <w:rPr>
          <w:rFonts w:ascii="Times New Roman" w:hAnsi="Times New Roman" w:cs="Times New Roman"/>
          <w:sz w:val="28"/>
          <w:szCs w:val="28"/>
        </w:rPr>
        <w:t>в которой человек учиться,</w:t>
      </w:r>
    </w:p>
    <w:p w:rsidR="00AC3496" w:rsidRPr="00AC3496" w:rsidRDefault="00705231" w:rsidP="00AC3496">
      <w:pPr>
        <w:pStyle w:val="a6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 творит добро.</w:t>
      </w:r>
    </w:p>
    <w:p w:rsidR="00AC3496" w:rsidRDefault="00AC3496" w:rsidP="00AC3496">
      <w:pPr>
        <w:pStyle w:val="a6"/>
        <w:ind w:firstLine="5245"/>
        <w:rPr>
          <w:rFonts w:ascii="Times New Roman" w:hAnsi="Times New Roman" w:cs="Times New Roman"/>
          <w:sz w:val="28"/>
          <w:szCs w:val="28"/>
        </w:rPr>
      </w:pPr>
    </w:p>
    <w:p w:rsidR="00AC3496" w:rsidRPr="00AC3496" w:rsidRDefault="00AC3496" w:rsidP="00AC3496">
      <w:pPr>
        <w:pStyle w:val="a6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AC3496" w:rsidRDefault="00AC3496" w:rsidP="00AC3496">
      <w:pPr>
        <w:ind w:firstLine="5245"/>
      </w:pPr>
    </w:p>
    <w:p w:rsidR="00983E3F" w:rsidRDefault="00AC3496" w:rsidP="00AC3496">
      <w:r>
        <w:t xml:space="preserve">    </w:t>
      </w:r>
      <w:r w:rsidR="00983E3F" w:rsidRPr="00983E3F">
        <w:rPr>
          <w:noProof/>
          <w:lang w:eastAsia="ru-RU"/>
        </w:rPr>
        <w:drawing>
          <wp:inline distT="0" distB="0" distL="0" distR="0">
            <wp:extent cx="3696518" cy="2453564"/>
            <wp:effectExtent l="0" t="0" r="0" b="4445"/>
            <wp:docPr id="1" name="Рисунок 1" descr="D:\Рабочий стол\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pi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53" cy="24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E3F" w:rsidRPr="00983E3F" w:rsidRDefault="00983E3F" w:rsidP="00983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496" w:rsidRPr="00983E3F" w:rsidRDefault="00AC3496" w:rsidP="00983E3F">
      <w:pPr>
        <w:jc w:val="both"/>
        <w:rPr>
          <w:rFonts w:ascii="Times New Roman" w:hAnsi="Times New Roman" w:cs="Times New Roman"/>
          <w:sz w:val="28"/>
          <w:szCs w:val="28"/>
        </w:rPr>
      </w:pPr>
      <w:r w:rsidRPr="00983E3F">
        <w:rPr>
          <w:rFonts w:ascii="Times New Roman" w:hAnsi="Times New Roman" w:cs="Times New Roman"/>
          <w:sz w:val="28"/>
          <w:szCs w:val="28"/>
        </w:rPr>
        <w:t xml:space="preserve"> </w:t>
      </w:r>
      <w:r w:rsidR="00B667AA">
        <w:rPr>
          <w:rFonts w:ascii="Times New Roman" w:hAnsi="Times New Roman" w:cs="Times New Roman"/>
          <w:sz w:val="28"/>
          <w:szCs w:val="28"/>
        </w:rPr>
        <w:t>Детский сад, ш</w:t>
      </w:r>
      <w:r w:rsidR="00705231">
        <w:rPr>
          <w:rFonts w:ascii="Times New Roman" w:hAnsi="Times New Roman" w:cs="Times New Roman"/>
          <w:sz w:val="28"/>
          <w:szCs w:val="28"/>
        </w:rPr>
        <w:t>кола и семья -</w:t>
      </w:r>
      <w:bookmarkStart w:id="0" w:name="_GoBack"/>
      <w:bookmarkEnd w:id="0"/>
      <w:r w:rsidRPr="00983E3F">
        <w:rPr>
          <w:rFonts w:ascii="Times New Roman" w:hAnsi="Times New Roman" w:cs="Times New Roman"/>
          <w:sz w:val="28"/>
          <w:szCs w:val="28"/>
        </w:rPr>
        <w:t xml:space="preserve"> важнейши</w:t>
      </w:r>
      <w:r w:rsidR="00B667AA">
        <w:rPr>
          <w:rFonts w:ascii="Times New Roman" w:hAnsi="Times New Roman" w:cs="Times New Roman"/>
          <w:sz w:val="28"/>
          <w:szCs w:val="28"/>
        </w:rPr>
        <w:t>е</w:t>
      </w:r>
      <w:r w:rsidRPr="00983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E3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83E3F">
        <w:rPr>
          <w:rFonts w:ascii="Times New Roman" w:hAnsi="Times New Roman" w:cs="Times New Roman"/>
          <w:sz w:val="28"/>
          <w:szCs w:val="28"/>
        </w:rPr>
        <w:t>-образовательны</w:t>
      </w:r>
      <w:r w:rsidR="00B667AA">
        <w:rPr>
          <w:rFonts w:ascii="Times New Roman" w:hAnsi="Times New Roman" w:cs="Times New Roman"/>
          <w:sz w:val="28"/>
          <w:szCs w:val="28"/>
        </w:rPr>
        <w:t>е институты</w:t>
      </w:r>
      <w:r w:rsidRPr="00983E3F">
        <w:rPr>
          <w:rFonts w:ascii="Times New Roman" w:hAnsi="Times New Roman" w:cs="Times New Roman"/>
          <w:sz w:val="28"/>
          <w:szCs w:val="28"/>
        </w:rPr>
        <w:t xml:space="preserve">, которые изначально призваны пополнять друг друга и взаимодействовать между собой. С этой целью в </w:t>
      </w:r>
      <w:r w:rsidRPr="00983E3F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округа </w:t>
      </w:r>
      <w:r w:rsidRPr="00983E3F">
        <w:rPr>
          <w:rFonts w:ascii="Times New Roman" w:hAnsi="Times New Roman" w:cs="Times New Roman"/>
          <w:sz w:val="28"/>
          <w:szCs w:val="28"/>
        </w:rPr>
        <w:t>ведется большая работа с родителями или лицами их заменяющими.</w:t>
      </w:r>
    </w:p>
    <w:p w:rsidR="00AC3496" w:rsidRPr="00983E3F" w:rsidRDefault="00AC3496" w:rsidP="00983E3F">
      <w:pPr>
        <w:jc w:val="both"/>
        <w:rPr>
          <w:rFonts w:ascii="Times New Roman" w:hAnsi="Times New Roman" w:cs="Times New Roman"/>
          <w:sz w:val="28"/>
          <w:szCs w:val="28"/>
        </w:rPr>
      </w:pPr>
      <w:r w:rsidRPr="00983E3F">
        <w:rPr>
          <w:rFonts w:ascii="Times New Roman" w:hAnsi="Times New Roman" w:cs="Times New Roman"/>
          <w:sz w:val="28"/>
          <w:szCs w:val="28"/>
        </w:rPr>
        <w:t xml:space="preserve"> Формирование семейных ценностей является приоритетной в воспитательной работе </w:t>
      </w:r>
      <w:r w:rsidRPr="00983E3F">
        <w:rPr>
          <w:rFonts w:ascii="Times New Roman" w:hAnsi="Times New Roman" w:cs="Times New Roman"/>
          <w:sz w:val="28"/>
          <w:szCs w:val="28"/>
        </w:rPr>
        <w:t xml:space="preserve">образовательных учреждений. </w:t>
      </w:r>
      <w:r w:rsidRPr="00983E3F">
        <w:rPr>
          <w:rFonts w:ascii="Times New Roman" w:hAnsi="Times New Roman" w:cs="Times New Roman"/>
          <w:sz w:val="28"/>
          <w:szCs w:val="28"/>
        </w:rPr>
        <w:t xml:space="preserve">Как составная часть нравственно-эстетической культуры немаловажное значение имеют традиции общения и взаимоотношений в семье. </w:t>
      </w:r>
    </w:p>
    <w:p w:rsidR="00AC3496" w:rsidRDefault="00AC3496" w:rsidP="00AC3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и общеобразовательных </w:t>
      </w:r>
      <w:r w:rsidR="009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="00983E3F"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мероприятий, направленных </w:t>
      </w:r>
      <w:r w:rsid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воспитания подрастающего поколения и формирования семейных ценностей. Формы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3E3F"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разнообразны: </w:t>
      </w:r>
      <w:r w:rsidR="009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праздники,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лекция, деловая игра, круглый стол, практикум, обмен мнением, дискуссия.  </w:t>
      </w:r>
    </w:p>
    <w:p w:rsidR="00AC3496" w:rsidRPr="005C4634" w:rsidRDefault="00AC3496" w:rsidP="00AC3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96" w:rsidRDefault="00AC3496" w:rsidP="00AC3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молодежи к семье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такая же важная проблема, что и подготовка к профессиональной деятельности, адаптация к жизни в обществе. Подготовка учащихся к семейной жизни осуществляется через систему классных часов, совместных мероприятий и способствуют расширению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представлений о социально-значимых и нравственных ценностях семьи, </w:t>
      </w:r>
      <w:r w:rsid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в дошкольных учреждениях, на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обществознания, ОБЖ, биологии, учащиеся рассматривают разнообразные вопросы: правовые основы семейно-брачных отношений, инфляция и семейная экономика, брак и семья, семья и здоровый образ жизни, репродуктивное здоровье населения и национальная безопасность России. </w:t>
      </w:r>
    </w:p>
    <w:p w:rsidR="00AC3496" w:rsidRPr="00B667AA" w:rsidRDefault="00AC3496" w:rsidP="00B6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чтении, литературе, истории ведут разговор о семейном воспитании, традициях, конфликте «отцов и детей», необходимости взаимопонимания и взаимопомощи. На</w:t>
      </w:r>
      <w:r w:rsid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занятиях, на 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технологии </w:t>
      </w:r>
      <w:r w:rsidR="00B6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учатся </w:t>
      </w:r>
      <w:r w:rsidRPr="005C4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домашнего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96" w:rsidRDefault="00AC3496" w:rsidP="00AC34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работы</w:t>
      </w:r>
      <w:r w:rsidRPr="00E4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формированию здоровой семьи и сохранения ее традиционных </w:t>
      </w:r>
      <w:r w:rsidR="00983E3F" w:rsidRPr="00E42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ценностей</w:t>
      </w:r>
      <w:r w:rsidR="009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2020-2021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мероприятия:</w:t>
      </w:r>
    </w:p>
    <w:p w:rsidR="00AC3496" w:rsidRDefault="00983E3F" w:rsidP="00AC3496">
      <w:pPr>
        <w:pStyle w:val="a3"/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AC3496" w:rsidRPr="0061099A">
        <w:rPr>
          <w:rFonts w:ascii="Times New Roman" w:hAnsi="Times New Roman" w:cs="Times New Roman"/>
          <w:sz w:val="28"/>
          <w:szCs w:val="28"/>
        </w:rPr>
        <w:t>азъяснительные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AA">
        <w:rPr>
          <w:rFonts w:ascii="Times New Roman" w:hAnsi="Times New Roman" w:cs="Times New Roman"/>
          <w:sz w:val="28"/>
          <w:szCs w:val="28"/>
        </w:rPr>
        <w:t>педагогов-</w:t>
      </w:r>
      <w:r>
        <w:rPr>
          <w:rFonts w:ascii="Times New Roman" w:hAnsi="Times New Roman" w:cs="Times New Roman"/>
          <w:sz w:val="28"/>
          <w:szCs w:val="28"/>
        </w:rPr>
        <w:t xml:space="preserve">психолог с родителями </w:t>
      </w:r>
      <w:r w:rsidR="00AC3496" w:rsidRPr="0061099A">
        <w:rPr>
          <w:rFonts w:ascii="Times New Roman" w:hAnsi="Times New Roman" w:cs="Times New Roman"/>
          <w:sz w:val="28"/>
          <w:szCs w:val="28"/>
        </w:rPr>
        <w:t xml:space="preserve">на тему: «О культурных ценностях семьи и их значении для ребёнка», «Духовная близость детей и родителей», «Здоровая семья- здоровое общество», </w:t>
      </w:r>
      <w:r w:rsidR="00AC3496" w:rsidRPr="0061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 семейного счастья», «Семейная гармония», «Счастлив тот, кто счастлив дома». </w:t>
      </w:r>
    </w:p>
    <w:p w:rsidR="00AC3496" w:rsidRPr="00705231" w:rsidRDefault="00983E3F" w:rsidP="00705231">
      <w:pPr>
        <w:pStyle w:val="a3"/>
        <w:numPr>
          <w:ilvl w:val="0"/>
          <w:numId w:val="3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Родительского Университета педагогических знаний.</w:t>
      </w:r>
    </w:p>
    <w:p w:rsidR="00AC3496" w:rsidRPr="0061099A" w:rsidRDefault="00AC3496" w:rsidP="00AC3496">
      <w:pPr>
        <w:pStyle w:val="a3"/>
        <w:numPr>
          <w:ilvl w:val="0"/>
          <w:numId w:val="2"/>
        </w:numPr>
        <w:spacing w:after="0" w:line="276" w:lineRule="auto"/>
        <w:ind w:left="142" w:hanging="284"/>
        <w:jc w:val="both"/>
        <w:rPr>
          <w:rFonts w:ascii="Times New Roman" w:hAnsi="Times New Roman" w:cs="Times New Roman"/>
          <w:sz w:val="28"/>
        </w:rPr>
      </w:pPr>
      <w:r w:rsidRPr="0061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610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9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496" w:rsidRPr="0061099A" w:rsidRDefault="00AC3496" w:rsidP="00AC349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1099A">
        <w:rPr>
          <w:rFonts w:ascii="Times New Roman" w:hAnsi="Times New Roman" w:cs="Times New Roman"/>
          <w:sz w:val="28"/>
        </w:rPr>
        <w:t>- «</w:t>
      </w:r>
      <w:r w:rsidRPr="0061099A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Формирование здоровой семьи», </w:t>
      </w:r>
    </w:p>
    <w:p w:rsidR="00AC3496" w:rsidRDefault="00AC3496" w:rsidP="00AC349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C436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«</w:t>
      </w:r>
      <w:r w:rsidRPr="00C4367E">
        <w:rPr>
          <w:rFonts w:ascii="Times New Roman" w:hAnsi="Times New Roman" w:cs="Times New Roman"/>
          <w:sz w:val="28"/>
        </w:rPr>
        <w:t xml:space="preserve">Если в семье конфликт», </w:t>
      </w:r>
    </w:p>
    <w:p w:rsidR="00AC3496" w:rsidRDefault="00AC3496" w:rsidP="00AC349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367E">
        <w:rPr>
          <w:rFonts w:ascii="Times New Roman" w:hAnsi="Times New Roman" w:cs="Times New Roman"/>
          <w:sz w:val="28"/>
        </w:rPr>
        <w:t xml:space="preserve">«Формирование и развитие духовно – нравственного воспитания детей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C4367E">
        <w:rPr>
          <w:rFonts w:ascii="Times New Roman" w:hAnsi="Times New Roman" w:cs="Times New Roman"/>
          <w:sz w:val="28"/>
        </w:rPr>
        <w:t xml:space="preserve">в традициях семьи и школы», </w:t>
      </w:r>
    </w:p>
    <w:p w:rsidR="00AC3496" w:rsidRDefault="00AC3496" w:rsidP="00AC349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367E">
        <w:rPr>
          <w:rFonts w:ascii="Times New Roman" w:hAnsi="Times New Roman" w:cs="Times New Roman"/>
          <w:sz w:val="28"/>
        </w:rPr>
        <w:t xml:space="preserve">«Семья и школа. Роль семьи в воспитании», </w:t>
      </w:r>
    </w:p>
    <w:p w:rsidR="00AC3496" w:rsidRDefault="00AC3496" w:rsidP="00AC34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367E">
        <w:rPr>
          <w:rFonts w:ascii="Times New Roman" w:hAnsi="Times New Roman" w:cs="Times New Roman"/>
          <w:sz w:val="28"/>
        </w:rPr>
        <w:t>«</w:t>
      </w:r>
      <w:r w:rsidRPr="00C4367E">
        <w:rPr>
          <w:rFonts w:ascii="Times New Roman" w:hAnsi="Times New Roman" w:cs="Times New Roman"/>
          <w:sz w:val="28"/>
          <w:szCs w:val="28"/>
        </w:rPr>
        <w:t xml:space="preserve">Сохранение семей и профилактика разводов». </w:t>
      </w:r>
    </w:p>
    <w:p w:rsidR="00B667AA" w:rsidRDefault="00B667AA" w:rsidP="00B667AA">
      <w:pPr>
        <w:pStyle w:val="a6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3F" w:rsidRPr="00983E3F" w:rsidRDefault="00983E3F" w:rsidP="00B667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и семейные ценности всегда лежат в основе любого общества. Независимо от культурных особенностей, дети рождаются, воспитываются и подрастают в семьях, постепенно перенимая опыт и традиции старшего поколения, становясь полноправными представителями своего народа.</w:t>
      </w:r>
    </w:p>
    <w:p w:rsidR="00983E3F" w:rsidRPr="00983E3F" w:rsidRDefault="00983E3F" w:rsidP="007052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667A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Семья – это одновременно и школа любви, и школа нравственности, источник наших самых сокровенных ценностей. Каждый из нас прекрасно понимает, что именно в семье закладываются такие общечеловеческие ценности, как чувство патриотизма, любви и уважения к близкому, щедрости, ответственности за свои поступки.</w:t>
      </w:r>
      <w:r w:rsidR="00B667AA" w:rsidRPr="00B667A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Помните об этом, уважаемые родители!</w:t>
      </w:r>
    </w:p>
    <w:p w:rsidR="00AC3496" w:rsidRPr="00B667AA" w:rsidRDefault="00AC3496" w:rsidP="007052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3496" w:rsidRPr="00B6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C4AD"/>
      </v:shape>
    </w:pict>
  </w:numPicBullet>
  <w:abstractNum w:abstractNumId="0" w15:restartNumberingAfterBreak="0">
    <w:nsid w:val="0A3D77E9"/>
    <w:multiLevelType w:val="hybridMultilevel"/>
    <w:tmpl w:val="E0CCB4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F50"/>
    <w:multiLevelType w:val="hybridMultilevel"/>
    <w:tmpl w:val="42E6CF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738D2"/>
    <w:multiLevelType w:val="hybridMultilevel"/>
    <w:tmpl w:val="414A1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7A80"/>
    <w:multiLevelType w:val="hybridMultilevel"/>
    <w:tmpl w:val="564AC0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D5751"/>
    <w:multiLevelType w:val="hybridMultilevel"/>
    <w:tmpl w:val="27BA5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75D"/>
    <w:multiLevelType w:val="hybridMultilevel"/>
    <w:tmpl w:val="7E748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29"/>
    <w:rsid w:val="0028617B"/>
    <w:rsid w:val="00705231"/>
    <w:rsid w:val="00983E3F"/>
    <w:rsid w:val="00AC3496"/>
    <w:rsid w:val="00B667AA"/>
    <w:rsid w:val="00B90DE0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D4A5-16CF-4A6B-B8EC-A7F17891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496"/>
    <w:rPr>
      <w:b/>
      <w:bCs/>
    </w:rPr>
  </w:style>
  <w:style w:type="paragraph" w:styleId="a6">
    <w:name w:val="No Spacing"/>
    <w:link w:val="a7"/>
    <w:uiPriority w:val="1"/>
    <w:qFormat/>
    <w:rsid w:val="00AC349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83E3F"/>
  </w:style>
  <w:style w:type="character" w:styleId="a8">
    <w:name w:val="Emphasis"/>
    <w:basedOn w:val="a0"/>
    <w:uiPriority w:val="20"/>
    <w:qFormat/>
    <w:rsid w:val="00983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2021-04-29T07:53:00Z</dcterms:created>
  <dcterms:modified xsi:type="dcterms:W3CDTF">2021-04-29T07:53:00Z</dcterms:modified>
</cp:coreProperties>
</file>