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408" w:rsidRPr="00061621" w:rsidRDefault="007B0408" w:rsidP="007B0408">
      <w:pPr>
        <w:pStyle w:val="Heading3"/>
        <w:keepLines w:val="0"/>
        <w:spacing w:before="0"/>
        <w:rPr>
          <w:rFonts w:ascii="Times New Roman" w:eastAsia="Times New Roman" w:hAnsi="Times New Roman" w:cs="Times New Roman"/>
          <w:b w:val="0"/>
          <w:color w:val="4F81BD"/>
          <w:sz w:val="28"/>
          <w:szCs w:val="28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</w:rPr>
        <w:t xml:space="preserve">                      </w:t>
      </w:r>
      <w:r w:rsidRPr="00B703EB"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 xml:space="preserve">Муниципальное </w:t>
      </w:r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 xml:space="preserve">казенное дошкольное образовательное учреждение </w:t>
      </w:r>
    </w:p>
    <w:p w:rsidR="007B0408" w:rsidRPr="00B703EB" w:rsidRDefault="007B0408" w:rsidP="007B0408">
      <w:pPr>
        <w:pStyle w:val="Heading3"/>
        <w:keepLines w:val="0"/>
        <w:numPr>
          <w:ilvl w:val="0"/>
          <w:numId w:val="1"/>
        </w:numPr>
        <w:spacing w:before="0"/>
        <w:jc w:val="center"/>
        <w:rPr>
          <w:rFonts w:ascii="Times New Roman" w:eastAsia="Times New Roman" w:hAnsi="Times New Roman" w:cs="Times New Roman"/>
          <w:b w:val="0"/>
          <w:color w:val="4F81BD"/>
          <w:sz w:val="28"/>
          <w:szCs w:val="28"/>
        </w:rPr>
      </w:pPr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детский сад № 22 «Улыбка» х</w:t>
      </w:r>
      <w:proofErr w:type="gramStart"/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.К</w:t>
      </w:r>
      <w:proofErr w:type="gramEnd"/>
      <w:r>
        <w:rPr>
          <w:rFonts w:ascii="Times New Roman" w:eastAsia="PMingLiU" w:hAnsi="Times New Roman" w:cs="Times New Roman"/>
          <w:b w:val="0"/>
          <w:color w:val="000000"/>
          <w:sz w:val="28"/>
          <w:szCs w:val="28"/>
        </w:rPr>
        <w:t>расный Пахарь Минераловодского района</w:t>
      </w:r>
    </w:p>
    <w:p w:rsidR="007B0408" w:rsidRPr="00B703EB" w:rsidRDefault="007B0408" w:rsidP="007B0408">
      <w:pPr>
        <w:pStyle w:val="Heading3"/>
        <w:keepLines w:val="0"/>
        <w:numPr>
          <w:ilvl w:val="2"/>
          <w:numId w:val="1"/>
        </w:numPr>
        <w:spacing w:before="0"/>
        <w:rPr>
          <w:rFonts w:ascii="Times New Roman" w:eastAsia="Times New Roman" w:hAnsi="Times New Roman" w:cs="Times New Roman"/>
          <w:b w:val="0"/>
          <w:color w:val="4F81BD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Pr="00061621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061621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Консультация для педагогов </w:t>
      </w:r>
    </w:p>
    <w:p w:rsidR="007B0408" w:rsidRPr="00061621" w:rsidRDefault="007B0408" w:rsidP="007B0408">
      <w:pPr>
        <w:spacing w:after="0" w:line="270" w:lineRule="atLeast"/>
        <w:jc w:val="center"/>
        <w:rPr>
          <w:sz w:val="44"/>
          <w:szCs w:val="44"/>
        </w:rPr>
      </w:pPr>
      <w:r w:rsidRPr="00061621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«Легенды Кавказа»</w:t>
      </w:r>
    </w:p>
    <w:p w:rsidR="007B0408" w:rsidRPr="00061621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7B0408" w:rsidRPr="00061621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</w:p>
    <w:p w:rsidR="007B0408" w:rsidRDefault="007B0408" w:rsidP="007B0408">
      <w:pPr>
        <w:spacing w:after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Воспитатель: Аксёнова А.С.</w:t>
      </w: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408" w:rsidRDefault="007B0408" w:rsidP="007B0408">
      <w:pPr>
        <w:spacing w:after="0" w:line="270" w:lineRule="atLeast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 учебный год</w:t>
      </w:r>
    </w:p>
    <w:p w:rsidR="007B0408" w:rsidRPr="0061791E" w:rsidRDefault="007B0408" w:rsidP="007B04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Pr="0061791E">
        <w:rPr>
          <w:rFonts w:ascii="Times New Roman" w:hAnsi="Times New Roman" w:cs="Times New Roman"/>
          <w:sz w:val="28"/>
          <w:szCs w:val="28"/>
        </w:rPr>
        <w:t>Легенды Кавказа знакомят старших дошкольников с новым литературным жанром «легенда», формируют у них представление о названии гор Кавказа  через творчество неизвестных народных сказочников, отражающих особенности природного богатства  Ставропольского края, а также развивают познавательный интерес к достопримечательностям своего региона, его истории, культуре, воспитывают любовь к родному краю. В нашем Ставропольском крае богатейшая природа: бескрайние поля и степи, прекрасные леса и холмы, горы</w:t>
      </w:r>
      <w:proofErr w:type="gramStart"/>
      <w:r w:rsidRPr="0061791E">
        <w:rPr>
          <w:rFonts w:ascii="Times New Roman" w:hAnsi="Times New Roman" w:cs="Times New Roman"/>
          <w:sz w:val="28"/>
          <w:szCs w:val="28"/>
        </w:rPr>
        <w:t>…Э</w:t>
      </w:r>
      <w:proofErr w:type="gramEnd"/>
      <w:r w:rsidRPr="0061791E">
        <w:rPr>
          <w:rFonts w:ascii="Times New Roman" w:hAnsi="Times New Roman" w:cs="Times New Roman"/>
          <w:sz w:val="28"/>
          <w:szCs w:val="28"/>
        </w:rPr>
        <w:t xml:space="preserve">тим горам посвящено немало легенд и историй, участниками которых являются наши предки, жившие на территории края столетия назад, а теперь окружённые ореолом мифов и легенд. И легенды эти по своему красивые, занимательные </w:t>
      </w:r>
      <w:proofErr w:type="gramStart"/>
      <w:r w:rsidRPr="0061791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1791E">
        <w:rPr>
          <w:rFonts w:ascii="Times New Roman" w:hAnsi="Times New Roman" w:cs="Times New Roman"/>
          <w:sz w:val="28"/>
          <w:szCs w:val="28"/>
        </w:rPr>
        <w:t xml:space="preserve"> безусловно, захватывающие. Что же такое легенда? Издавна народная фантазия рождала причудливые сказания о прошлом, о том, чему в старину не мог ещё дать объяснения человеческий разум, о возникновении гор, озёр, целебных источников – обо всём окружающем мире, полном тайн. Глядя на горы, люди видели в них застывших великанов, и в причудливых очертаниях, фантазируя, они представляли голову, лицо или туловище великанов. И создавали легенды. Они дошли до нас через века и при всей наивности по- </w:t>
      </w:r>
      <w:proofErr w:type="gramStart"/>
      <w:r w:rsidRPr="0061791E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Pr="0061791E">
        <w:rPr>
          <w:rFonts w:ascii="Times New Roman" w:hAnsi="Times New Roman" w:cs="Times New Roman"/>
          <w:sz w:val="28"/>
          <w:szCs w:val="28"/>
        </w:rPr>
        <w:t xml:space="preserve"> очаровывают своей поэтичностью, богатством мысли, глубиной народной мудрости. Легенд о Кавказских горах и предгорьях много.</w:t>
      </w:r>
    </w:p>
    <w:p w:rsidR="007B0408" w:rsidRDefault="007B0408" w:rsidP="00BC2746">
      <w:pPr>
        <w:shd w:val="clear" w:color="auto" w:fill="F1F3F2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247"/>
          <w:kern w:val="36"/>
          <w:sz w:val="58"/>
          <w:szCs w:val="58"/>
          <w:lang w:eastAsia="ru-RU"/>
        </w:rPr>
        <w:drawing>
          <wp:inline distT="0" distB="0" distL="0" distR="0">
            <wp:extent cx="6645910" cy="3737594"/>
            <wp:effectExtent l="19050" t="0" r="2540" b="0"/>
            <wp:docPr id="5" name="Рисунок 1" descr="C:\Users\Admin\Desktop\20190227_1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227_145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08" w:rsidRDefault="007B0408" w:rsidP="00BC2746">
      <w:pPr>
        <w:shd w:val="clear" w:color="auto" w:fill="F1F3F2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</w:pPr>
    </w:p>
    <w:p w:rsidR="007B0408" w:rsidRDefault="007B0408" w:rsidP="007B0408">
      <w:pPr>
        <w:shd w:val="clear" w:color="auto" w:fill="F1F3F2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C424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4247"/>
          <w:kern w:val="36"/>
          <w:sz w:val="28"/>
          <w:szCs w:val="28"/>
          <w:lang w:eastAsia="ru-RU"/>
        </w:rPr>
        <w:t>Максим Девятов (старшая группа № 11 «Солнышко»)</w:t>
      </w:r>
    </w:p>
    <w:p w:rsidR="007B0408" w:rsidRPr="007B0408" w:rsidRDefault="007B0408" w:rsidP="007B0408">
      <w:pPr>
        <w:shd w:val="clear" w:color="auto" w:fill="F1F3F2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C424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4247"/>
          <w:kern w:val="36"/>
          <w:sz w:val="28"/>
          <w:szCs w:val="28"/>
          <w:lang w:eastAsia="ru-RU"/>
        </w:rPr>
        <w:t>Горы Кавказа: Эльбрус</w:t>
      </w:r>
    </w:p>
    <w:p w:rsidR="007B0408" w:rsidRDefault="007B0408" w:rsidP="00BC2746">
      <w:pPr>
        <w:shd w:val="clear" w:color="auto" w:fill="F1F3F2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</w:pP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kern w:val="36"/>
          <w:sz w:val="58"/>
          <w:szCs w:val="58"/>
          <w:lang w:eastAsia="ru-RU"/>
        </w:rPr>
        <w:lastRenderedPageBreak/>
        <w:t>Легенды Кавказа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Испокон веков территорию, под названием Кавказ считали краем удивительных чудес и невероятных приключений. Восторженная красота природы, на фоне которой постоянно происходят какие-то интересные события. Почему Северный Кавказ привлекает внимание туристов и путешественников со всех уголков планеты? Разгадка кроется не только в чарующих пейзажах, но и в сказаниях, легендах и мифах. Посудите сами, не один горный хребет в мире не удосуживался такого пристального внимания со стороны общественности. А Северный Кавказ прославился восхитительными горными возвышенностями, которые стали героями мифов и легенд. Именно с Кавказом связан бессмертный миф о Прометее, который подарил человечеству огонь. Именно в Колхиду (территория Грузии) отправился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Язон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с аргонавтами в поисках Золотого Руна. А на первый взгляд, кажется, что эти легенды не имею определённой местности своего происхождения.</w:t>
      </w: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3C4247"/>
          <w:sz w:val="47"/>
          <w:szCs w:val="4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47"/>
          <w:szCs w:val="47"/>
          <w:lang w:eastAsia="ru-RU"/>
        </w:rPr>
        <w:t>Самые популярные мифы и легенды удивительного Кавказа</w:t>
      </w: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  <w:t>Орёл, терзающий змею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Кому не знакома скульптура орла, который терзает змею? Могущественный повелитель всех птиц, взмывая в воздух, готовится к отчаянному полёту. В его острых когтях замерла змея! Сейчас это изображение всё чаще можно встретить на этикетках с минеральной водой, и многочисленных кондитерских изделиях. Почему появилась эта легенда? С чем она связана? Когда-то давным-давно вокруг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пятихолмного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Бештау места были дикими и пустынными. Только один Орёл, как царь птиц парил высоко в воздухе. Однажды, он решил ненадолго приземлиться на вершине горы Горячей и начал просто прохаживаться между камней. Прошло совсем немного времени, и Орёл обратил внимание на то, что в огромной куче камней притаилась ядовитая змея, которая за ним наблюдала всё это время. Она напала слишком неожиданно и ужалила гордую птицу в грудь. Тогда Орёл сжал змею в своих цепких когтях, но силы покинули его и он упал прямо в горячий источник, который находился прямо под скалой. Волшебный источник вернул его к жизни. Эта легенда вскоре была использована художником казенных театров И.И. Крыловым. Уже через несколько лет картинка Орла с ядовитой змеёй стала настоящим шедевром и олицетворением всего Северного Кавказа  и целительной силы его источников.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247"/>
          <w:sz w:val="21"/>
          <w:szCs w:val="21"/>
          <w:lang w:eastAsia="ru-RU"/>
        </w:rPr>
        <w:drawing>
          <wp:inline distT="0" distB="0" distL="0" distR="0">
            <wp:extent cx="6600825" cy="4410075"/>
            <wp:effectExtent l="19050" t="0" r="9525" b="0"/>
            <wp:docPr id="1" name="Рисунок 1" descr="Орёл терзающий зме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ёл терзающий зме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  <w:lastRenderedPageBreak/>
        <w:t>Медовые водопады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Медовые водопады. </w:t>
      </w: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Однажды король могущественной земли сказал своим слугам: «Срочно найдите мне рай на этой земле!». И слуги короля разбрелись по всей планете в поисках удивительного уголка. Они проходили поля, луга, болота, равнины, горы, реки… Они уже потеряли всякую надежду, но вдруг перед ними как будто </w:t>
      </w:r>
      <w:proofErr w:type="gram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из</w:t>
      </w:r>
      <w:proofErr w:type="gram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ниоткуда </w:t>
      </w:r>
      <w:proofErr w:type="gram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выросло</w:t>
      </w:r>
      <w:proofErr w:type="gram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ущелье реки, во главе с каскадом водопадов. И они поняли, что это и есть самый настоящий рай на земле! На берегу реки в скалах мирно проживали рои диких пчёл. Дожди со временем размывали пчелиные соты, и капли мёда стремительно стекали по скалам. Слуги короля были в восторге от такой живописной картины и поэтому быстро прозвали это райское место «Медовыми водопадами». Прошло уже много времени, а солнце до сих пор всходит по утрам в районе этих невероятных медовых водопадов.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247"/>
          <w:sz w:val="21"/>
          <w:szCs w:val="21"/>
          <w:lang w:eastAsia="ru-RU"/>
        </w:rPr>
        <w:drawing>
          <wp:inline distT="0" distB="0" distL="0" distR="0">
            <wp:extent cx="6886575" cy="6353175"/>
            <wp:effectExtent l="19050" t="0" r="9525" b="0"/>
            <wp:docPr id="2" name="Рисунок 2" descr="Медовые водо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ые водопад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  <w:lastRenderedPageBreak/>
        <w:t>Легенда Машука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Одно из самых завораживающих и интереснейших мест района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КавМиВод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– гора Машук. Отсюда открывается неописуемая по своей красоте панорамная перспектива на окрестности города Пятигорск. У многих народностей данного региона веками живет одна интересная легенда. Однажды, в стародавние времена ханом Золотой Орды Капланом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Гиреем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, который пришел к Машуку с огромным </w:t>
      </w:r>
      <w:proofErr w:type="gram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полчищем</w:t>
      </w:r>
      <w:proofErr w:type="gram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 солдат, было совершено нападение на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Кабарду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. Вторгнувшееся войско разграбляло население, подвергая его жестоким издевательствам, насилию и пыткам. Однако нашелся среди местного населения крепкий и смелый парнишка, звали которого Машук. Хан, услышав про подвиги молодого героя, послал своих самых смелых </w:t>
      </w:r>
      <w:proofErr w:type="gram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головорезов</w:t>
      </w:r>
      <w:proofErr w:type="gram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, чтоб тот его убил. Окруженный Машук, не пожелал сдаваться врагу и прыгнул вниз в ущелье. Его смерть наполнила местное население таким гневом, что уже на следующий день врагов уничтожили.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247"/>
          <w:sz w:val="21"/>
          <w:szCs w:val="21"/>
          <w:lang w:eastAsia="ru-RU"/>
        </w:rPr>
        <w:drawing>
          <wp:inline distT="0" distB="0" distL="0" distR="0">
            <wp:extent cx="6372225" cy="4762500"/>
            <wp:effectExtent l="19050" t="0" r="9525" b="0"/>
            <wp:docPr id="3" name="Рисунок 3" descr="Легенда Маш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генда Машу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061621" w:rsidRDefault="00061621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</w:p>
    <w:p w:rsidR="00BC2746" w:rsidRPr="00BC2746" w:rsidRDefault="00BC2746" w:rsidP="00BC2746">
      <w:pPr>
        <w:shd w:val="clear" w:color="auto" w:fill="F1F3F2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</w:pPr>
      <w:r w:rsidRPr="00BC2746">
        <w:rPr>
          <w:rFonts w:ascii="Arial" w:eastAsia="Times New Roman" w:hAnsi="Arial" w:cs="Arial"/>
          <w:b/>
          <w:bCs/>
          <w:color w:val="3C4247"/>
          <w:sz w:val="37"/>
          <w:szCs w:val="37"/>
          <w:lang w:eastAsia="ru-RU"/>
        </w:rPr>
        <w:lastRenderedPageBreak/>
        <w:t>Легенда о Минеральных водах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 xml:space="preserve">В этом мифе также фигурирует имя Машук, но здесь это уже имя девушки. Это была девушка, одаренная неописуемой красотой, которая наиболее ярко выглядела в лучах солнечного света. Эльбрус, который в те времена был царем Кавказа, страстно полюбил юную деву. Но ему не суждено было быть вместе с прелестницей, ведь его сосед князь Бештау был моложе и красивее Эльбруса. Как только царь Кавказа узнал об этом, гневу его не было предела. Но молодой князь принял вызов и рассек голову царя на две половинки, а затем убил Машуку. Годы шли, а две горные части Эльбруса каменели. Сегодня, говорят местные жители, как только появляются первые лучи солнца, Бештау тянется к кудрям великолепной </w:t>
      </w:r>
      <w:proofErr w:type="spellStart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Машуки</w:t>
      </w:r>
      <w:proofErr w:type="spellEnd"/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, а с наступлением вечера тень двуглавого Эльбруса накрывает ее с головой. В доказательство своей верности вечной любви из глубокой раны девушки проистекает горячий поток минеральных целебных вод. Если приехать на Кавказ и оказаться в какой-нибудь далекой горной деревушке, можно услышать еще много подобных легенд.</w:t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247"/>
          <w:sz w:val="21"/>
          <w:szCs w:val="21"/>
          <w:lang w:eastAsia="ru-RU"/>
        </w:rPr>
        <w:drawing>
          <wp:inline distT="0" distB="0" distL="0" distR="0">
            <wp:extent cx="5686425" cy="4924425"/>
            <wp:effectExtent l="19050" t="0" r="9525" b="0"/>
            <wp:docPr id="4" name="Рисунок 4" descr="Легенда о Минеральных в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генда о Минеральных водах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46" w:rsidRPr="00BC2746" w:rsidRDefault="00BC2746" w:rsidP="00BC2746">
      <w:pPr>
        <w:shd w:val="clear" w:color="auto" w:fill="F1F3F2"/>
        <w:spacing w:before="75" w:after="75" w:line="240" w:lineRule="auto"/>
        <w:jc w:val="both"/>
        <w:rPr>
          <w:rFonts w:ascii="Arial" w:eastAsia="Times New Roman" w:hAnsi="Arial" w:cs="Arial"/>
          <w:color w:val="3C4247"/>
          <w:sz w:val="21"/>
          <w:szCs w:val="21"/>
          <w:lang w:eastAsia="ru-RU"/>
        </w:rPr>
      </w:pPr>
      <w:r w:rsidRPr="00BC2746">
        <w:rPr>
          <w:rFonts w:ascii="Arial" w:eastAsia="Times New Roman" w:hAnsi="Arial" w:cs="Arial"/>
          <w:color w:val="3C4247"/>
          <w:sz w:val="21"/>
          <w:szCs w:val="21"/>
          <w:lang w:eastAsia="ru-RU"/>
        </w:rPr>
        <w:t>Кто сказал, что всё то, что передавалось из поколения в поколение, не может быть истинной правдой? Мифы и легенды являются основой достоверных событий, которые когда-то происходили на территории Северного Кавказа. Каждый житель гордится своей историей и обязательно знает мифы и легенды связанные с территорией, на которой он родился. Вырос и продолжает жить. Сами по себе легенды народов Северного Кавказа, невероятно интересные и увлекательные, поэтому родители рассказывают их своим детям вместо сказок перед сном.</w:t>
      </w:r>
    </w:p>
    <w:p w:rsidR="00832D6B" w:rsidRDefault="00832D6B"/>
    <w:p w:rsidR="00B703EB" w:rsidRDefault="00B703EB"/>
    <w:p w:rsidR="00B703EB" w:rsidRDefault="00B703EB"/>
    <w:p w:rsidR="00B703EB" w:rsidRDefault="00B703EB"/>
    <w:p w:rsidR="00303C36" w:rsidRPr="0061791E" w:rsidRDefault="00303C36" w:rsidP="000C291C">
      <w:pPr>
        <w:rPr>
          <w:rFonts w:ascii="Times New Roman" w:hAnsi="Times New Roman" w:cs="Times New Roman"/>
          <w:sz w:val="28"/>
          <w:szCs w:val="28"/>
        </w:rPr>
      </w:pPr>
    </w:p>
    <w:sectPr w:rsidR="00303C36" w:rsidRPr="0061791E" w:rsidSect="00BC2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F2225"/>
    <w:multiLevelType w:val="multilevel"/>
    <w:tmpl w:val="FBF697A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2746"/>
    <w:rsid w:val="00061621"/>
    <w:rsid w:val="00066B0D"/>
    <w:rsid w:val="000C291C"/>
    <w:rsid w:val="00303C36"/>
    <w:rsid w:val="004C6C82"/>
    <w:rsid w:val="0061791E"/>
    <w:rsid w:val="007B0408"/>
    <w:rsid w:val="00832D6B"/>
    <w:rsid w:val="00A85EC5"/>
    <w:rsid w:val="00B372BE"/>
    <w:rsid w:val="00B703EB"/>
    <w:rsid w:val="00BC2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D6B"/>
  </w:style>
  <w:style w:type="paragraph" w:styleId="1">
    <w:name w:val="heading 1"/>
    <w:basedOn w:val="a"/>
    <w:link w:val="10"/>
    <w:uiPriority w:val="9"/>
    <w:qFormat/>
    <w:rsid w:val="00BC27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C27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C27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7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27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BC27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C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746"/>
    <w:rPr>
      <w:rFonts w:ascii="Tahoma" w:hAnsi="Tahoma" w:cs="Tahoma"/>
      <w:sz w:val="16"/>
      <w:szCs w:val="16"/>
    </w:rPr>
  </w:style>
  <w:style w:type="paragraph" w:customStyle="1" w:styleId="Heading3">
    <w:name w:val="Heading 3"/>
    <w:basedOn w:val="a"/>
    <w:uiPriority w:val="9"/>
    <w:semiHidden/>
    <w:unhideWhenUsed/>
    <w:qFormat/>
    <w:rsid w:val="00B703EB"/>
    <w:pPr>
      <w:keepNext/>
      <w:keepLines/>
      <w:suppressAutoHyphen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2019-02-27T19:53:00Z</cp:lastPrinted>
  <dcterms:created xsi:type="dcterms:W3CDTF">2019-02-26T02:54:00Z</dcterms:created>
  <dcterms:modified xsi:type="dcterms:W3CDTF">2019-04-01T18:36:00Z</dcterms:modified>
</cp:coreProperties>
</file>