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9F" w:rsidRDefault="00593241" w:rsidP="00C84ECC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251950" cy="2181225"/>
            <wp:effectExtent l="19050" t="0" r="6350" b="0"/>
            <wp:docPr id="2" name="Рисунок 1" descr="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.jpg"/>
                    <pic:cNvPicPr/>
                  </pic:nvPicPr>
                  <pic:blipFill>
                    <a:blip r:embed="rId6" cstate="print"/>
                    <a:srcRect b="66373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520"/>
        <w:gridCol w:w="3276"/>
        <w:gridCol w:w="2516"/>
        <w:gridCol w:w="1950"/>
        <w:gridCol w:w="2048"/>
        <w:gridCol w:w="2516"/>
        <w:gridCol w:w="1960"/>
      </w:tblGrid>
      <w:tr w:rsidR="00C84ECC" w:rsidRPr="008E68C9" w:rsidTr="00EA4A9F">
        <w:tc>
          <w:tcPr>
            <w:tcW w:w="520" w:type="dxa"/>
          </w:tcPr>
          <w:p w:rsidR="00C84ECC" w:rsidRPr="008E68C9" w:rsidRDefault="008E68C9" w:rsidP="00C84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68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266" w:type="dxa"/>
            <w:gridSpan w:val="6"/>
          </w:tcPr>
          <w:p w:rsidR="00C84ECC" w:rsidRPr="008E68C9" w:rsidRDefault="00C84ECC" w:rsidP="00C84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8C9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C84ECC" w:rsidRPr="008E68C9" w:rsidTr="00EA4A9F">
        <w:tc>
          <w:tcPr>
            <w:tcW w:w="520" w:type="dxa"/>
          </w:tcPr>
          <w:p w:rsidR="00C84ECC" w:rsidRPr="008E68C9" w:rsidRDefault="00C84ECC" w:rsidP="00C84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:rsidR="00C84ECC" w:rsidRPr="00B56E85" w:rsidRDefault="00B56E85" w:rsidP="00B5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85">
              <w:rPr>
                <w:rFonts w:ascii="Times New Roman" w:hAnsi="Times New Roman" w:cs="Times New Roman"/>
                <w:sz w:val="24"/>
                <w:szCs w:val="24"/>
              </w:rPr>
              <w:t>Не удовлетворенность комфортностью предоставления услуг организацией социальной сферы: - число получателей услуг, удовлетворенных комфортностью предоставления услуг организацией социальной сферы по отношению к числу опрошенных получателей услуг, ответивших на данный вопрос недостаточно</w:t>
            </w:r>
          </w:p>
        </w:tc>
        <w:tc>
          <w:tcPr>
            <w:tcW w:w="2516" w:type="dxa"/>
          </w:tcPr>
          <w:p w:rsidR="00C84ECC" w:rsidRPr="00B56E85" w:rsidRDefault="00B56E85" w:rsidP="00B5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85">
              <w:rPr>
                <w:rFonts w:ascii="Times New Roman" w:hAnsi="Times New Roman" w:cs="Times New Roman"/>
                <w:sz w:val="24"/>
                <w:szCs w:val="24"/>
              </w:rPr>
              <w:t>- наполнение официального сайта информацией о комфортности предоставления услуг - развитие социальный сетей с целью увеличения информации о комфортности предоставления услуг - увеличение числа проинформированных получателей услуг:  Создание буклетов</w:t>
            </w:r>
            <w:r w:rsidRPr="00B56E8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56E85">
              <w:rPr>
                <w:rFonts w:ascii="Times New Roman" w:hAnsi="Times New Roman" w:cs="Times New Roman"/>
                <w:sz w:val="24"/>
                <w:szCs w:val="24"/>
              </w:rPr>
              <w:t xml:space="preserve">  Публикации в СМИ и социальных</w:t>
            </w:r>
            <w:r w:rsidRPr="00B56E8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56E85">
              <w:rPr>
                <w:rFonts w:ascii="Times New Roman" w:hAnsi="Times New Roman" w:cs="Times New Roman"/>
                <w:sz w:val="24"/>
                <w:szCs w:val="24"/>
              </w:rPr>
              <w:t xml:space="preserve"> сетей интернет</w:t>
            </w:r>
          </w:p>
        </w:tc>
        <w:tc>
          <w:tcPr>
            <w:tcW w:w="1950" w:type="dxa"/>
          </w:tcPr>
          <w:p w:rsidR="00C84ECC" w:rsidRDefault="00B56E85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B56E85" w:rsidRDefault="00B56E85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85" w:rsidRDefault="00B56E85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85" w:rsidRDefault="00B56E85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85" w:rsidRDefault="00B56E85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85" w:rsidRDefault="00B56E85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B56E85" w:rsidRDefault="00B56E85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85" w:rsidRDefault="00B56E85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85" w:rsidRDefault="00B56E85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85" w:rsidRDefault="00B56E85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85" w:rsidRDefault="00B56E85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85" w:rsidRPr="008E68C9" w:rsidRDefault="00B56E85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048" w:type="dxa"/>
          </w:tcPr>
          <w:p w:rsidR="00B56E85" w:rsidRDefault="00B56E85" w:rsidP="00B5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д/с № 22 «Улыбка» </w:t>
            </w:r>
          </w:p>
          <w:p w:rsidR="00C84ECC" w:rsidRDefault="00B56E85" w:rsidP="00B5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Кропачева</w:t>
            </w:r>
          </w:p>
          <w:p w:rsidR="00B56E85" w:rsidRDefault="00B56E85" w:rsidP="00B5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85" w:rsidRDefault="00B56E85" w:rsidP="00B5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85" w:rsidRDefault="00B56E85" w:rsidP="00B5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85" w:rsidRDefault="00B56E85" w:rsidP="00B5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85" w:rsidRDefault="00B56E85" w:rsidP="00B5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85" w:rsidRDefault="00B56E85" w:rsidP="00B5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85" w:rsidRDefault="00B56E85" w:rsidP="00B5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85" w:rsidRDefault="00B56E85" w:rsidP="00B5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по УВР </w:t>
            </w:r>
          </w:p>
          <w:p w:rsidR="00B56E85" w:rsidRPr="008E68C9" w:rsidRDefault="00B56E85" w:rsidP="00B5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Котлярова</w:t>
            </w:r>
          </w:p>
        </w:tc>
        <w:tc>
          <w:tcPr>
            <w:tcW w:w="2516" w:type="dxa"/>
          </w:tcPr>
          <w:p w:rsidR="00C84ECC" w:rsidRPr="008E68C9" w:rsidRDefault="00C51456" w:rsidP="00C5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85">
              <w:rPr>
                <w:rFonts w:ascii="Times New Roman" w:hAnsi="Times New Roman" w:cs="Times New Roman"/>
                <w:sz w:val="24"/>
                <w:szCs w:val="24"/>
              </w:rPr>
              <w:t>- наполнение официального сайта информацией о комфортности предоставления услуг - развитие социальный сетей с целью увеличения информации о комфортности предоставления услуг - увеличение числа проинформированных получателей услуг:  Создание буклетов</w:t>
            </w:r>
            <w:r w:rsidRPr="00B56E8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56E85">
              <w:rPr>
                <w:rFonts w:ascii="Times New Roman" w:hAnsi="Times New Roman" w:cs="Times New Roman"/>
                <w:sz w:val="24"/>
                <w:szCs w:val="24"/>
              </w:rPr>
              <w:t xml:space="preserve">  Публикации в СМИ и социальных</w:t>
            </w:r>
            <w:r w:rsidRPr="00B56E8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56E85">
              <w:rPr>
                <w:rFonts w:ascii="Times New Roman" w:hAnsi="Times New Roman" w:cs="Times New Roman"/>
                <w:sz w:val="24"/>
                <w:szCs w:val="24"/>
              </w:rPr>
              <w:t xml:space="preserve"> сетей интернет</w:t>
            </w:r>
          </w:p>
        </w:tc>
        <w:tc>
          <w:tcPr>
            <w:tcW w:w="1960" w:type="dxa"/>
          </w:tcPr>
          <w:p w:rsidR="00C84ECC" w:rsidRDefault="00C51456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C51456" w:rsidRDefault="00C51456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Default="00C51456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Default="00C51456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Default="00C51456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Default="00C51456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C51456" w:rsidRDefault="00C51456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Default="00C51456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Default="00C51456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Default="00C51456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Default="00C51456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Pr="008E68C9" w:rsidRDefault="00C51456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C84ECC" w:rsidRPr="008E68C9" w:rsidTr="00EA4A9F">
        <w:tc>
          <w:tcPr>
            <w:tcW w:w="520" w:type="dxa"/>
          </w:tcPr>
          <w:p w:rsidR="00C84ECC" w:rsidRPr="008E68C9" w:rsidRDefault="008E68C9" w:rsidP="00C84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68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266" w:type="dxa"/>
            <w:gridSpan w:val="6"/>
          </w:tcPr>
          <w:p w:rsidR="00C84ECC" w:rsidRPr="008E68C9" w:rsidRDefault="00C84ECC" w:rsidP="00C84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8C9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C84ECC" w:rsidRPr="008E68C9" w:rsidTr="00EA4A9F">
        <w:tc>
          <w:tcPr>
            <w:tcW w:w="520" w:type="dxa"/>
          </w:tcPr>
          <w:p w:rsidR="00C84ECC" w:rsidRPr="008E68C9" w:rsidRDefault="00C84ECC" w:rsidP="00C84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:rsidR="00C51456" w:rsidRDefault="00C51456" w:rsidP="00C5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5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помещении организации социальной сферы и на прилегающей к ней территории: </w:t>
            </w:r>
          </w:p>
          <w:p w:rsidR="00C51456" w:rsidRDefault="00C51456" w:rsidP="00C5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Default="00C51456" w:rsidP="00C5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Default="00C51456" w:rsidP="00C5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56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сменных кресел - колясок </w:t>
            </w:r>
          </w:p>
          <w:p w:rsidR="00C51456" w:rsidRDefault="00C51456" w:rsidP="00C5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Default="00C51456" w:rsidP="00C5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Default="00C51456" w:rsidP="00C5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Default="00C51456" w:rsidP="00C5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CC" w:rsidRPr="00C51456" w:rsidRDefault="00C51456" w:rsidP="00C5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56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социальной сферы условий доступности,</w:t>
            </w:r>
            <w:r>
              <w:t xml:space="preserve"> </w:t>
            </w:r>
            <w:r w:rsidRPr="00C51456">
              <w:rPr>
                <w:rFonts w:ascii="Times New Roman" w:hAnsi="Times New Roman" w:cs="Times New Roman"/>
                <w:sz w:val="24"/>
                <w:szCs w:val="24"/>
              </w:rPr>
              <w:t>позволяющих инвалидам поучающих услуги наравне с другими: - помощь, оказываемая работниками организации социальной сферы, не прошедшими необходимое обучение (инструктирование) по сопровождению инвалидов в помещениях организации социальной сферы и на прилегающей территории</w:t>
            </w:r>
          </w:p>
        </w:tc>
        <w:tc>
          <w:tcPr>
            <w:tcW w:w="2516" w:type="dxa"/>
          </w:tcPr>
          <w:p w:rsidR="00C84ECC" w:rsidRDefault="00C51456" w:rsidP="00C5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Паспортизация доступности объекта социальной инфраструктуры </w:t>
            </w:r>
            <w:r w:rsidRPr="00C51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(ОСИ).</w:t>
            </w:r>
          </w:p>
          <w:p w:rsidR="00C51456" w:rsidRDefault="00C51456" w:rsidP="00C5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Default="00C51456" w:rsidP="00C5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56">
              <w:rPr>
                <w:rFonts w:ascii="Times New Roman" w:hAnsi="Times New Roman" w:cs="Times New Roman"/>
                <w:sz w:val="24"/>
                <w:szCs w:val="24"/>
              </w:rPr>
              <w:t>Приобретение сменных кресел – колясок</w:t>
            </w:r>
          </w:p>
          <w:p w:rsidR="00C51456" w:rsidRDefault="00C51456" w:rsidP="00C5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Default="00C51456" w:rsidP="00C5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Default="00C51456" w:rsidP="00C5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Pr="00C51456" w:rsidRDefault="00C51456" w:rsidP="00C5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56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организации по программам курса профессиональной переподготовки «Тьюторское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456">
              <w:rPr>
                <w:rFonts w:ascii="Times New Roman" w:hAnsi="Times New Roman" w:cs="Times New Roman"/>
                <w:sz w:val="24"/>
                <w:szCs w:val="24"/>
              </w:rPr>
              <w:t>сопровождение в образовательной организации» не менее 300 часов(1 чел)</w:t>
            </w:r>
          </w:p>
        </w:tc>
        <w:tc>
          <w:tcPr>
            <w:tcW w:w="1950" w:type="dxa"/>
          </w:tcPr>
          <w:p w:rsidR="00C84ECC" w:rsidRDefault="00C51456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2020 г</w:t>
            </w:r>
          </w:p>
          <w:p w:rsidR="00C51456" w:rsidRDefault="00C51456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Default="00C51456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Default="00C51456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Default="00C51456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Default="00C51456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Default="00C51456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:rsidR="00C51456" w:rsidRDefault="00C51456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Default="00C51456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Default="00C51456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Default="00C51456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Default="00C51456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Pr="00C51456" w:rsidRDefault="00C51456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048" w:type="dxa"/>
          </w:tcPr>
          <w:p w:rsidR="00C51456" w:rsidRDefault="00C51456" w:rsidP="00C5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МКДОУ д/с № 22 «Улыбка» </w:t>
            </w:r>
          </w:p>
          <w:p w:rsidR="00C51456" w:rsidRDefault="00C51456" w:rsidP="00C5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Кропачева</w:t>
            </w:r>
          </w:p>
          <w:p w:rsidR="00C84ECC" w:rsidRDefault="00C84ECC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Default="00C51456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Default="00C51456" w:rsidP="00C5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д/с № 22 «Улыбка» </w:t>
            </w:r>
          </w:p>
          <w:p w:rsidR="00C51456" w:rsidRDefault="00C51456" w:rsidP="00C5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Кропачева</w:t>
            </w:r>
          </w:p>
          <w:p w:rsidR="00C51456" w:rsidRDefault="00C51456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Default="00C51456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56" w:rsidRDefault="00C51456" w:rsidP="00C5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по УВР </w:t>
            </w:r>
          </w:p>
          <w:p w:rsidR="00C51456" w:rsidRPr="008E68C9" w:rsidRDefault="00C51456" w:rsidP="00C5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Котлярова</w:t>
            </w:r>
          </w:p>
        </w:tc>
        <w:tc>
          <w:tcPr>
            <w:tcW w:w="2516" w:type="dxa"/>
          </w:tcPr>
          <w:p w:rsidR="00C51456" w:rsidRDefault="00C51456" w:rsidP="00C5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Паспортизация доступности объекта социальной инфраструктуры </w:t>
            </w:r>
            <w:r w:rsidRPr="00C51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(ОСИ).</w:t>
            </w:r>
          </w:p>
          <w:p w:rsidR="00BC4B54" w:rsidRDefault="00BC4B54" w:rsidP="00C5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B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56">
              <w:rPr>
                <w:rFonts w:ascii="Times New Roman" w:hAnsi="Times New Roman" w:cs="Times New Roman"/>
                <w:sz w:val="24"/>
                <w:szCs w:val="24"/>
              </w:rPr>
              <w:t>Приобретение сменных кресел – колясок</w:t>
            </w:r>
          </w:p>
          <w:p w:rsidR="00BC4B54" w:rsidRDefault="00BC4B54" w:rsidP="00C5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5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5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5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56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организации по программам курса профессиональной переподготовки</w:t>
            </w:r>
          </w:p>
          <w:p w:rsidR="00C84ECC" w:rsidRPr="008E68C9" w:rsidRDefault="00C84ECC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84ECC" w:rsidRDefault="00C51456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2020</w:t>
            </w: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Pr="008E68C9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C84ECC" w:rsidRPr="008E68C9" w:rsidTr="00EA4A9F">
        <w:tc>
          <w:tcPr>
            <w:tcW w:w="520" w:type="dxa"/>
          </w:tcPr>
          <w:p w:rsidR="00C84ECC" w:rsidRPr="008E68C9" w:rsidRDefault="008E68C9" w:rsidP="00C84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68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4266" w:type="dxa"/>
            <w:gridSpan w:val="6"/>
          </w:tcPr>
          <w:p w:rsidR="00C84ECC" w:rsidRPr="008E68C9" w:rsidRDefault="00C84ECC" w:rsidP="00C84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8C9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C84ECC" w:rsidRPr="008E68C9" w:rsidTr="00EA4A9F">
        <w:tc>
          <w:tcPr>
            <w:tcW w:w="520" w:type="dxa"/>
          </w:tcPr>
          <w:p w:rsidR="00C84ECC" w:rsidRPr="008E68C9" w:rsidRDefault="00C84ECC" w:rsidP="00C84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:rsidR="00C84ECC" w:rsidRPr="00BC4B54" w:rsidRDefault="00BC4B54" w:rsidP="00B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54">
              <w:rPr>
                <w:rFonts w:ascii="Times New Roman" w:hAnsi="Times New Roman" w:cs="Times New Roman"/>
                <w:sz w:val="24"/>
                <w:szCs w:val="24"/>
              </w:rPr>
              <w:t xml:space="preserve">Не удовлетворенность доброжелательностью, вежливостью,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</w:t>
            </w:r>
            <w:r w:rsidRPr="00BC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по оказываемых услугах</w:t>
            </w:r>
          </w:p>
        </w:tc>
        <w:tc>
          <w:tcPr>
            <w:tcW w:w="2516" w:type="dxa"/>
          </w:tcPr>
          <w:p w:rsidR="00BC4B54" w:rsidRDefault="00BC4B54" w:rsidP="00B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Настройка электронных сервисов:</w:t>
            </w:r>
          </w:p>
          <w:p w:rsidR="00BC4B54" w:rsidRDefault="00BC4B54" w:rsidP="00B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54">
              <w:rPr>
                <w:rFonts w:ascii="Times New Roman" w:hAnsi="Times New Roman" w:cs="Times New Roman"/>
                <w:sz w:val="24"/>
                <w:szCs w:val="24"/>
              </w:rPr>
              <w:t xml:space="preserve"> - подтверждение прочтения обращений писем на электронной почте организации; </w:t>
            </w:r>
          </w:p>
          <w:p w:rsidR="00BC4B54" w:rsidRDefault="00BC4B54" w:rsidP="00BC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BC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B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5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на сайте ДОУ раздела «Гостевая книга» («Обратная связь») </w:t>
            </w:r>
            <w:r w:rsidRPr="00BC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«Онлайн - приемная» (для внесения предложений, для информирования о ходе рассмотрения обращений граждан) </w:t>
            </w:r>
          </w:p>
          <w:p w:rsidR="00BC4B54" w:rsidRDefault="00BC4B54" w:rsidP="00BC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BC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BC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B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5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педагогической этики сотрудниками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ECC" w:rsidRPr="00BC4B54" w:rsidRDefault="00BC4B54" w:rsidP="00B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54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по изучению локальных актов «Правила внутреннего трудового распорядка», «Кодекс профессиональной этики педагогов ДОУ»</w:t>
            </w:r>
          </w:p>
        </w:tc>
        <w:tc>
          <w:tcPr>
            <w:tcW w:w="1950" w:type="dxa"/>
          </w:tcPr>
          <w:p w:rsidR="00C84ECC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2020</w:t>
            </w: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Pr="008E68C9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заведующей по УВР Котлярова О.Н. </w:t>
            </w: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CC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4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4B54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BC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BC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BC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B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5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по УВР Котлярова О.Н. </w:t>
            </w:r>
          </w:p>
          <w:p w:rsidR="00BC4B54" w:rsidRP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C4B54" w:rsidRDefault="00BC4B54" w:rsidP="00B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Настройка электронных сервисов:</w:t>
            </w:r>
          </w:p>
          <w:p w:rsidR="00BC4B54" w:rsidRDefault="00BC4B54" w:rsidP="00B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54">
              <w:rPr>
                <w:rFonts w:ascii="Times New Roman" w:hAnsi="Times New Roman" w:cs="Times New Roman"/>
                <w:sz w:val="24"/>
                <w:szCs w:val="24"/>
              </w:rPr>
              <w:t xml:space="preserve"> - подтверждение прочтения обращений писем на электронной почте организации; </w:t>
            </w:r>
          </w:p>
          <w:p w:rsidR="00BC4B54" w:rsidRDefault="00BC4B54" w:rsidP="00BC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BC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B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5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на сайте ДОУ раздела «Гостевая книга» («Обратная связь») </w:t>
            </w:r>
            <w:r w:rsidRPr="00BC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«Онлайн - приемная» (для внесения предложений, для информирования о ходе рассмотрения обращений граждан) </w:t>
            </w:r>
          </w:p>
          <w:p w:rsidR="00BC4B54" w:rsidRDefault="00BC4B54" w:rsidP="00BC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BC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BC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BC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54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по изучению локальных актов «Правила внутреннего трудового распорядка», «Кодекс профессиональной этики педагогов ДОУ»</w:t>
            </w:r>
          </w:p>
          <w:p w:rsidR="00BC4B54" w:rsidRDefault="00BC4B54" w:rsidP="00BC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CC" w:rsidRPr="008E68C9" w:rsidRDefault="00C84ECC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84ECC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2020</w:t>
            </w: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B54" w:rsidRPr="008E68C9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</w:tr>
      <w:tr w:rsidR="00C84ECC" w:rsidRPr="008E68C9" w:rsidTr="00EA4A9F">
        <w:tc>
          <w:tcPr>
            <w:tcW w:w="520" w:type="dxa"/>
          </w:tcPr>
          <w:p w:rsidR="00C84ECC" w:rsidRPr="008E68C9" w:rsidRDefault="008E68C9" w:rsidP="00C84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68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14266" w:type="dxa"/>
            <w:gridSpan w:val="6"/>
          </w:tcPr>
          <w:p w:rsidR="00C84ECC" w:rsidRPr="008E68C9" w:rsidRDefault="00C84ECC" w:rsidP="00C84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8C9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C84ECC" w:rsidRPr="008E68C9" w:rsidTr="00EA4A9F">
        <w:tc>
          <w:tcPr>
            <w:tcW w:w="520" w:type="dxa"/>
          </w:tcPr>
          <w:p w:rsidR="00C84ECC" w:rsidRPr="008E68C9" w:rsidRDefault="00C84ECC" w:rsidP="00C84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:rsidR="00C84ECC" w:rsidRPr="008E68C9" w:rsidRDefault="00BC4B54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Недостатков не выявлено</w:t>
            </w:r>
          </w:p>
        </w:tc>
        <w:tc>
          <w:tcPr>
            <w:tcW w:w="2516" w:type="dxa"/>
          </w:tcPr>
          <w:p w:rsidR="00C84ECC" w:rsidRPr="008E68C9" w:rsidRDefault="00C84ECC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4ECC" w:rsidRPr="008E68C9" w:rsidRDefault="00C84ECC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C84ECC" w:rsidRPr="008E68C9" w:rsidRDefault="00C84ECC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84ECC" w:rsidRPr="008E68C9" w:rsidRDefault="00C84ECC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84ECC" w:rsidRPr="008E68C9" w:rsidRDefault="00C84ECC" w:rsidP="00C8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ECC" w:rsidRPr="00C84ECC" w:rsidRDefault="00C84ECC" w:rsidP="00C84ECC">
      <w:pPr>
        <w:jc w:val="center"/>
      </w:pPr>
    </w:p>
    <w:sectPr w:rsidR="00C84ECC" w:rsidRPr="00C84ECC" w:rsidSect="008E68C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2C5" w:rsidRDefault="009462C5" w:rsidP="00EA4A9F">
      <w:pPr>
        <w:spacing w:after="0" w:line="240" w:lineRule="auto"/>
      </w:pPr>
      <w:r>
        <w:separator/>
      </w:r>
    </w:p>
  </w:endnote>
  <w:endnote w:type="continuationSeparator" w:id="1">
    <w:p w:rsidR="009462C5" w:rsidRDefault="009462C5" w:rsidP="00EA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2C5" w:rsidRDefault="009462C5" w:rsidP="00EA4A9F">
      <w:pPr>
        <w:spacing w:after="0" w:line="240" w:lineRule="auto"/>
      </w:pPr>
      <w:r>
        <w:separator/>
      </w:r>
    </w:p>
  </w:footnote>
  <w:footnote w:type="continuationSeparator" w:id="1">
    <w:p w:rsidR="009462C5" w:rsidRDefault="009462C5" w:rsidP="00EA4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CC"/>
    <w:rsid w:val="00050352"/>
    <w:rsid w:val="00366267"/>
    <w:rsid w:val="00593241"/>
    <w:rsid w:val="0059433D"/>
    <w:rsid w:val="005E1740"/>
    <w:rsid w:val="008E68C9"/>
    <w:rsid w:val="00935F6F"/>
    <w:rsid w:val="009462C5"/>
    <w:rsid w:val="00B56E85"/>
    <w:rsid w:val="00BC4B54"/>
    <w:rsid w:val="00C51456"/>
    <w:rsid w:val="00C84ECC"/>
    <w:rsid w:val="00D3674C"/>
    <w:rsid w:val="00EA4A9F"/>
    <w:rsid w:val="00ED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A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4A9F"/>
  </w:style>
  <w:style w:type="paragraph" w:styleId="a6">
    <w:name w:val="footer"/>
    <w:basedOn w:val="a"/>
    <w:link w:val="a7"/>
    <w:uiPriority w:val="99"/>
    <w:semiHidden/>
    <w:unhideWhenUsed/>
    <w:rsid w:val="00EA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4A9F"/>
  </w:style>
  <w:style w:type="paragraph" w:styleId="a8">
    <w:name w:val="Balloon Text"/>
    <w:basedOn w:val="a"/>
    <w:link w:val="a9"/>
    <w:uiPriority w:val="99"/>
    <w:semiHidden/>
    <w:unhideWhenUsed/>
    <w:rsid w:val="00EA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cp:lastPrinted>2021-01-11T08:32:00Z</cp:lastPrinted>
  <dcterms:created xsi:type="dcterms:W3CDTF">2020-12-30T09:46:00Z</dcterms:created>
  <dcterms:modified xsi:type="dcterms:W3CDTF">2021-01-11T10:57:00Z</dcterms:modified>
</cp:coreProperties>
</file>