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D5" w:rsidRPr="00E101D5" w:rsidRDefault="00F85B70" w:rsidP="00E101D5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101D5" w:rsidRPr="00E101D5" w:rsidRDefault="00E101D5" w:rsidP="00E101D5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F429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1D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101D5" w:rsidRDefault="00E101D5" w:rsidP="00E101D5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E101D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E101D5" w:rsidRPr="00E101D5" w:rsidRDefault="00F85B70" w:rsidP="00E101D5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Козюра</w:t>
      </w:r>
      <w:proofErr w:type="spellEnd"/>
    </w:p>
    <w:p w:rsidR="00E101D5" w:rsidRDefault="00E101D5" w:rsidP="00E101D5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E101D5" w:rsidRDefault="00E101D5" w:rsidP="0034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1D5" w:rsidRDefault="00E101D5" w:rsidP="0034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1D5" w:rsidRDefault="00E101D5" w:rsidP="0034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91" w:rsidRPr="003412E9" w:rsidRDefault="00A801A0" w:rsidP="0034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2E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412E9" w:rsidRDefault="00A801A0" w:rsidP="003412E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12E9">
        <w:rPr>
          <w:rFonts w:ascii="Times New Roman" w:hAnsi="Times New Roman" w:cs="Times New Roman"/>
          <w:sz w:val="28"/>
          <w:szCs w:val="28"/>
        </w:rPr>
        <w:t>по реализации постановления Правительства Ставропольского края от 17.04.2019 г. № 169-п «</w:t>
      </w:r>
      <w:r w:rsidR="003412E9" w:rsidRPr="003412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Ставропольского края от 26 февраля </w:t>
      </w:r>
      <w:smartTag w:uri="urn:schemas-microsoft-com:office:smarttags" w:element="metricconverter">
        <w:smartTagPr>
          <w:attr w:name="ProductID" w:val="2007 г"/>
        </w:smartTagPr>
        <w:r w:rsidR="003412E9" w:rsidRPr="003412E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3412E9" w:rsidRPr="003412E9">
        <w:rPr>
          <w:rFonts w:ascii="Times New Roman" w:hAnsi="Times New Roman" w:cs="Times New Roman"/>
          <w:sz w:val="28"/>
          <w:szCs w:val="28"/>
        </w:rPr>
        <w:t>. № 26-п «О ком</w:t>
      </w:r>
      <w:r w:rsidR="003412E9">
        <w:rPr>
          <w:rFonts w:ascii="Times New Roman" w:hAnsi="Times New Roman" w:cs="Times New Roman"/>
          <w:sz w:val="28"/>
          <w:szCs w:val="28"/>
        </w:rPr>
        <w:t xml:space="preserve">пенсации части платы, взимаемой </w:t>
      </w:r>
      <w:r w:rsidR="003412E9" w:rsidRPr="003412E9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</w:r>
    </w:p>
    <w:p w:rsidR="003412E9" w:rsidRDefault="003412E9" w:rsidP="003412E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2E9" w:rsidRDefault="003412E9" w:rsidP="003412E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B51" w:rsidRPr="00D82D7F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7F">
        <w:rPr>
          <w:rFonts w:ascii="Times New Roman" w:hAnsi="Times New Roman" w:cs="Times New Roman"/>
          <w:sz w:val="28"/>
          <w:szCs w:val="28"/>
        </w:rPr>
        <w:t xml:space="preserve">1. </w:t>
      </w:r>
      <w:r w:rsidR="003412E9" w:rsidRPr="00D82D7F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bookmarkStart w:id="0" w:name="Par0"/>
      <w:bookmarkEnd w:id="0"/>
      <w:r w:rsidR="00543B51" w:rsidRPr="00D82D7F">
        <w:rPr>
          <w:rFonts w:ascii="Times New Roman" w:hAnsi="Times New Roman" w:cs="Times New Roman"/>
          <w:sz w:val="28"/>
          <w:szCs w:val="28"/>
        </w:rPr>
        <w:t xml:space="preserve">«Об образовании» </w:t>
      </w:r>
      <w:r w:rsidR="00E77F5A" w:rsidRPr="00D82D7F">
        <w:rPr>
          <w:rFonts w:ascii="Times New Roman" w:hAnsi="Times New Roman" w:cs="Times New Roman"/>
          <w:sz w:val="28"/>
          <w:szCs w:val="28"/>
        </w:rPr>
        <w:t>(</w:t>
      </w:r>
      <w:r w:rsidR="00543B51" w:rsidRPr="00D82D7F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E101D5" w:rsidRPr="00E101D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77F5A" w:rsidRPr="00D82D7F">
        <w:rPr>
          <w:rFonts w:ascii="Times New Roman" w:hAnsi="Times New Roman" w:cs="Times New Roman"/>
          <w:sz w:val="28"/>
          <w:szCs w:val="28"/>
        </w:rPr>
        <w:t xml:space="preserve">Ставропольского края от 07.02.2019 г. № 1-кз) </w:t>
      </w:r>
      <w:r w:rsidR="00543B51" w:rsidRPr="00D82D7F">
        <w:rPr>
          <w:rFonts w:ascii="Times New Roman" w:hAnsi="Times New Roman" w:cs="Times New Roman"/>
          <w:sz w:val="28"/>
          <w:szCs w:val="28"/>
        </w:rPr>
        <w:t>установлено</w:t>
      </w:r>
      <w:r w:rsidR="00E77F5A" w:rsidRPr="00D82D7F">
        <w:rPr>
          <w:rFonts w:ascii="Times New Roman" w:hAnsi="Times New Roman" w:cs="Times New Roman"/>
          <w:sz w:val="28"/>
          <w:szCs w:val="28"/>
        </w:rPr>
        <w:t xml:space="preserve">, </w:t>
      </w:r>
      <w:r w:rsidR="00E101D5" w:rsidRPr="00D82D7F">
        <w:rPr>
          <w:rFonts w:ascii="Times New Roman" w:hAnsi="Times New Roman" w:cs="Times New Roman"/>
          <w:sz w:val="28"/>
          <w:szCs w:val="28"/>
        </w:rPr>
        <w:t>что компенсация</w:t>
      </w:r>
      <w:r w:rsidR="008C7BC0" w:rsidRPr="00D82D7F">
        <w:rPr>
          <w:rFonts w:ascii="Times New Roman" w:hAnsi="Times New Roman" w:cs="Times New Roman"/>
          <w:sz w:val="28"/>
          <w:szCs w:val="28"/>
        </w:rPr>
        <w:t xml:space="preserve">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="009A1AFA" w:rsidRPr="00D82D7F">
        <w:rPr>
          <w:rFonts w:ascii="Times New Roman" w:hAnsi="Times New Roman" w:cs="Times New Roman"/>
          <w:sz w:val="28"/>
          <w:szCs w:val="28"/>
        </w:rPr>
        <w:t xml:space="preserve"> (далее – компенсация)</w:t>
      </w:r>
      <w:r w:rsidR="008C7BC0" w:rsidRPr="00D82D7F">
        <w:rPr>
          <w:rFonts w:ascii="Times New Roman" w:hAnsi="Times New Roman" w:cs="Times New Roman"/>
          <w:sz w:val="28"/>
          <w:szCs w:val="28"/>
        </w:rPr>
        <w:t xml:space="preserve">, выплачивается </w:t>
      </w:r>
      <w:r w:rsidR="00543B51" w:rsidRPr="00D82D7F">
        <w:rPr>
          <w:rFonts w:ascii="Times New Roman" w:hAnsi="Times New Roman" w:cs="Times New Roman"/>
          <w:sz w:val="28"/>
          <w:szCs w:val="28"/>
        </w:rPr>
        <w:t>с учетом критериев нуждаемости</w:t>
      </w:r>
      <w:r w:rsidR="008C7BC0" w:rsidRPr="00D82D7F">
        <w:rPr>
          <w:rFonts w:ascii="Times New Roman" w:hAnsi="Times New Roman" w:cs="Times New Roman"/>
          <w:sz w:val="28"/>
          <w:szCs w:val="28"/>
        </w:rPr>
        <w:t xml:space="preserve">. </w:t>
      </w:r>
      <w:r w:rsidR="00543B51" w:rsidRPr="00D82D7F">
        <w:rPr>
          <w:rFonts w:ascii="Times New Roman" w:hAnsi="Times New Roman" w:cs="Times New Roman"/>
          <w:sz w:val="28"/>
          <w:szCs w:val="28"/>
        </w:rPr>
        <w:t xml:space="preserve"> </w:t>
      </w:r>
      <w:r w:rsidR="008C7BC0" w:rsidRPr="00D82D7F">
        <w:rPr>
          <w:rFonts w:ascii="Times New Roman" w:hAnsi="Times New Roman" w:cs="Times New Roman"/>
          <w:sz w:val="28"/>
          <w:szCs w:val="28"/>
        </w:rPr>
        <w:t>К</w:t>
      </w:r>
      <w:r w:rsidR="00543B51" w:rsidRPr="00D82D7F">
        <w:rPr>
          <w:rFonts w:ascii="Times New Roman" w:hAnsi="Times New Roman" w:cs="Times New Roman"/>
          <w:sz w:val="28"/>
          <w:szCs w:val="28"/>
        </w:rPr>
        <w:t>ритерии нуждаемости устанавливаются Правительством Ставропольского края.</w:t>
      </w:r>
    </w:p>
    <w:p w:rsidR="003E3B0F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BF" w:rsidRPr="003E3B0F"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вышеуказанного закона </w:t>
      </w:r>
      <w:r w:rsidR="00221B61" w:rsidRPr="003E3B0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1B61" w:rsidRPr="003E3B0F">
        <w:rPr>
          <w:rFonts w:ascii="Times New Roman" w:hAnsi="Times New Roman" w:cs="Times New Roman"/>
          <w:sz w:val="28"/>
          <w:szCs w:val="28"/>
        </w:rPr>
        <w:t xml:space="preserve">равительства Ставропольского края от 17.04.2019 г. № 169-п внесены изменения в постановление Правительства Ставропольского края </w:t>
      </w:r>
      <w:r w:rsidR="00E101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1B61" w:rsidRPr="003E3B0F">
        <w:rPr>
          <w:rFonts w:ascii="Times New Roman" w:hAnsi="Times New Roman" w:cs="Times New Roman"/>
          <w:sz w:val="28"/>
          <w:szCs w:val="28"/>
        </w:rPr>
        <w:t xml:space="preserve">от 26 февраля </w:t>
      </w:r>
      <w:smartTag w:uri="urn:schemas-microsoft-com:office:smarttags" w:element="metricconverter">
        <w:smartTagPr>
          <w:attr w:name="ProductID" w:val="2007 г"/>
        </w:smartTagPr>
        <w:r w:rsidR="00221B61" w:rsidRPr="003E3B0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221B61" w:rsidRPr="003E3B0F">
        <w:rPr>
          <w:rFonts w:ascii="Times New Roman" w:hAnsi="Times New Roman" w:cs="Times New Roman"/>
          <w:sz w:val="28"/>
          <w:szCs w:val="28"/>
        </w:rPr>
        <w:t xml:space="preserve">. № 26-п «О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</w:r>
      <w:r w:rsidR="0054111E" w:rsidRPr="003E3B0F">
        <w:rPr>
          <w:rFonts w:ascii="Times New Roman" w:hAnsi="Times New Roman" w:cs="Times New Roman"/>
          <w:sz w:val="28"/>
          <w:szCs w:val="28"/>
        </w:rPr>
        <w:t xml:space="preserve">и утвержден новый </w:t>
      </w:r>
      <w:r w:rsidR="003E3B0F" w:rsidRPr="003E3B0F">
        <w:rPr>
          <w:rFonts w:ascii="Times New Roman" w:hAnsi="Times New Roman" w:cs="Times New Roman"/>
          <w:sz w:val="28"/>
          <w:szCs w:val="28"/>
        </w:rPr>
        <w:t>П</w:t>
      </w:r>
      <w:r w:rsidR="0054111E" w:rsidRPr="003E3B0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E3B0F" w:rsidRPr="003E3B0F">
        <w:rPr>
          <w:rFonts w:ascii="Times New Roman" w:hAnsi="Times New Roman" w:cs="Times New Roman"/>
          <w:sz w:val="28"/>
          <w:szCs w:val="28"/>
        </w:rPr>
        <w:t>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ее выплаты и критерии нуждаемости при ее предоставлении</w:t>
      </w:r>
      <w:r w:rsidR="003E3B0F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261A4B" w:rsidRDefault="00261A4B" w:rsidP="00D8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в качестве критерия нуждаемости установлен размер среднедушевого дохода семьи. Таким образом, п</w:t>
      </w:r>
      <w:r w:rsidRPr="00DF7E0B">
        <w:rPr>
          <w:rFonts w:ascii="Times New Roman" w:hAnsi="Times New Roman" w:cs="Times New Roman"/>
          <w:sz w:val="28"/>
          <w:szCs w:val="28"/>
        </w:rPr>
        <w:t>раво на получение компенсации имеет один из родителей (законных представителей), внесших плату</w:t>
      </w:r>
      <w:r>
        <w:rPr>
          <w:rFonts w:ascii="Times New Roman" w:hAnsi="Times New Roman" w:cs="Times New Roman"/>
          <w:sz w:val="28"/>
          <w:szCs w:val="28"/>
        </w:rPr>
        <w:t>, взимаемую с родителей (законных представителей)</w:t>
      </w:r>
      <w:r w:rsidRPr="00DF7E0B">
        <w:rPr>
          <w:rFonts w:ascii="Times New Roman" w:hAnsi="Times New Roman" w:cs="Times New Roman"/>
          <w:sz w:val="28"/>
          <w:szCs w:val="28"/>
        </w:rPr>
        <w:t xml:space="preserve">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DF7E0B">
        <w:rPr>
          <w:rFonts w:ascii="Times New Roman" w:hAnsi="Times New Roman" w:cs="Times New Roman"/>
          <w:sz w:val="28"/>
          <w:szCs w:val="28"/>
        </w:rPr>
        <w:t>в соответствующей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размер среднедушевого дохода семьи которого </w:t>
      </w:r>
      <w:r w:rsidRPr="00DF7E0B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1,5-кратную </w:t>
      </w:r>
      <w:r w:rsidRPr="00DF7E0B">
        <w:rPr>
          <w:rFonts w:ascii="Times New Roman" w:hAnsi="Times New Roman" w:cs="Times New Roman"/>
          <w:sz w:val="28"/>
          <w:szCs w:val="28"/>
        </w:rPr>
        <w:t xml:space="preserve">величину прожиточного минимума </w:t>
      </w:r>
      <w:r>
        <w:rPr>
          <w:rFonts w:ascii="Times New Roman" w:hAnsi="Times New Roman" w:cs="Times New Roman"/>
          <w:sz w:val="28"/>
          <w:szCs w:val="28"/>
        </w:rPr>
        <w:t xml:space="preserve">на душу населения </w:t>
      </w:r>
      <w:r w:rsidRPr="00DF7E0B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установленную в соответствии с Федеральным законом «О прожиточном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минимуме в Российской Федерации». </w:t>
      </w:r>
    </w:p>
    <w:p w:rsidR="00261A4B" w:rsidRPr="00E101D5" w:rsidRDefault="00261A4B" w:rsidP="00E10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Размер среднедушевого дохода семьи, дающего право на получение компенсации, рас</w:t>
      </w:r>
      <w:r w:rsidRPr="00147EF6">
        <w:rPr>
          <w:rFonts w:ascii="Times New Roman" w:hAnsi="Times New Roman" w:cs="Times New Roman"/>
          <w:sz w:val="28"/>
          <w:szCs w:val="28"/>
        </w:rPr>
        <w:t xml:space="preserve">считывается в соответствии с Порядком </w:t>
      </w:r>
      <w:r w:rsidRPr="00147EF6">
        <w:rPr>
          <w:rFonts w:ascii="Times New Roman" w:hAnsi="Times New Roman" w:cs="Times New Roman"/>
          <w:sz w:val="28"/>
          <w:szCs w:val="28"/>
          <w:lang w:eastAsia="ru-RU"/>
        </w:rPr>
        <w:t>учета и исчисления величины среднедушевого дохода, дающего право на получение пособия на ребенка</w:t>
      </w:r>
      <w:r w:rsidRPr="00147EF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147EF6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Ставропольского края от 25 января 2005 г. № 4-п «О мерах по реализации Закона Ставропольского края «О пособии на ребенка» (далее </w:t>
      </w:r>
      <w:r w:rsidR="0042323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147EF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размер </w:t>
      </w:r>
      <w:r w:rsidRPr="00147EF6">
        <w:rPr>
          <w:rFonts w:ascii="Times New Roman" w:hAnsi="Times New Roman" w:cs="Times New Roman"/>
          <w:sz w:val="28"/>
          <w:szCs w:val="28"/>
          <w:lang w:eastAsia="ru-RU"/>
        </w:rPr>
        <w:t>среднедушево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47EF6">
        <w:rPr>
          <w:rFonts w:ascii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7EF6">
        <w:rPr>
          <w:rFonts w:ascii="Times New Roman" w:hAnsi="Times New Roman" w:cs="Times New Roman"/>
          <w:sz w:val="28"/>
          <w:szCs w:val="28"/>
          <w:lang w:eastAsia="ru-RU"/>
        </w:rPr>
        <w:t xml:space="preserve"> семьи</w:t>
      </w:r>
      <w:r w:rsidR="0042323B">
        <w:rPr>
          <w:rFonts w:ascii="Times New Roman" w:hAnsi="Times New Roman" w:cs="Times New Roman"/>
          <w:sz w:val="28"/>
          <w:szCs w:val="28"/>
          <w:lang w:eastAsia="ru-RU"/>
        </w:rPr>
        <w:t>, постановление № 4-п</w:t>
      </w:r>
      <w:r w:rsidRPr="00147EF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61A4B" w:rsidRPr="00D72966" w:rsidRDefault="00261A4B" w:rsidP="00D8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966">
        <w:rPr>
          <w:rFonts w:ascii="Times New Roman" w:hAnsi="Times New Roman" w:cs="Times New Roman"/>
          <w:sz w:val="28"/>
          <w:szCs w:val="28"/>
        </w:rPr>
        <w:t xml:space="preserve">3. 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>Для назначения и выплаты компенсации родители (законные представители) представляют в образовательные организации следующие документы:</w:t>
      </w:r>
    </w:p>
    <w:p w:rsidR="00261A4B" w:rsidRPr="00D72966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61A4B" w:rsidRPr="00D72966">
        <w:rPr>
          <w:rFonts w:ascii="Times New Roman" w:hAnsi="Times New Roman" w:cs="Times New Roman"/>
          <w:sz w:val="28"/>
          <w:szCs w:val="28"/>
          <w:lang w:eastAsia="ru-RU"/>
        </w:rPr>
        <w:t>) заявление о предоставлении компенсации с указанием сведений о составе семьи, номера индивидуального лицевого счета обязательного пенсионного страхования родителя (законного представителя) и реквизитов банковского счета родителя (законного представителя), на который должны быть перечислены денежные средства (далее – заявление о предоставлении компенсации);</w:t>
      </w:r>
    </w:p>
    <w:p w:rsidR="00261A4B" w:rsidRPr="00D72966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61A4B" w:rsidRPr="00D72966">
        <w:rPr>
          <w:rFonts w:ascii="Times New Roman" w:hAnsi="Times New Roman" w:cs="Times New Roman"/>
          <w:sz w:val="28"/>
          <w:szCs w:val="28"/>
          <w:lang w:eastAsia="ru-RU"/>
        </w:rPr>
        <w:t>) копия документа, удостоверяющего личность (паспорт);</w:t>
      </w:r>
    </w:p>
    <w:p w:rsidR="00261A4B" w:rsidRPr="00D72966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61A4B" w:rsidRPr="00D72966">
        <w:rPr>
          <w:rFonts w:ascii="Times New Roman" w:hAnsi="Times New Roman" w:cs="Times New Roman"/>
          <w:sz w:val="28"/>
          <w:szCs w:val="28"/>
          <w:lang w:eastAsia="ru-RU"/>
        </w:rPr>
        <w:t>) копия свидетельства о рождении ребенка (детей);</w:t>
      </w:r>
    </w:p>
    <w:p w:rsidR="00405577" w:rsidRPr="00D72966" w:rsidRDefault="007C25D2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1A4B" w:rsidRPr="00D72966">
        <w:rPr>
          <w:rFonts w:ascii="Times New Roman" w:hAnsi="Times New Roman" w:cs="Times New Roman"/>
          <w:sz w:val="28"/>
          <w:szCs w:val="28"/>
        </w:rPr>
        <w:t>) справка о размере среднедушевого дохода семьи</w:t>
      </w:r>
      <w:r w:rsidR="009A1AFA" w:rsidRPr="009A1AFA">
        <w:rPr>
          <w:rFonts w:ascii="Times New Roman" w:hAnsi="Times New Roman" w:cs="Times New Roman"/>
          <w:sz w:val="28"/>
          <w:szCs w:val="28"/>
        </w:rPr>
        <w:t xml:space="preserve"> </w:t>
      </w:r>
      <w:r w:rsidR="009A1AFA" w:rsidRPr="00D72966">
        <w:rPr>
          <w:rFonts w:ascii="Times New Roman" w:hAnsi="Times New Roman" w:cs="Times New Roman"/>
          <w:sz w:val="28"/>
          <w:szCs w:val="28"/>
        </w:rPr>
        <w:t>или справка о получении</w:t>
      </w:r>
      <w:r w:rsidR="009A1AFA" w:rsidRPr="00D72966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родителем (усыновителем, опекуном, попечителем) </w:t>
      </w:r>
      <w:r w:rsidR="009A1AFA" w:rsidRPr="00D72966">
        <w:rPr>
          <w:rFonts w:ascii="Times New Roman" w:hAnsi="Times New Roman" w:cs="Times New Roman"/>
          <w:sz w:val="28"/>
          <w:szCs w:val="28"/>
        </w:rPr>
        <w:t xml:space="preserve">пособия на ребенка </w:t>
      </w:r>
      <w:r w:rsidR="009A1AFA" w:rsidRPr="00D72966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Ставропольского края «О пособии на ребенка»</w:t>
      </w:r>
      <w:r w:rsidR="00405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5577" w:rsidRPr="00D72966">
        <w:rPr>
          <w:rFonts w:ascii="Times New Roman" w:hAnsi="Times New Roman" w:cs="Times New Roman"/>
          <w:sz w:val="28"/>
          <w:szCs w:val="28"/>
          <w:lang w:eastAsia="ru-RU"/>
        </w:rPr>
        <w:t>(дата выдачи указанных справок должна быть не ранее чем за 30 календарных дней до даты подачи заявления о предоставлении компенсации).</w:t>
      </w:r>
    </w:p>
    <w:p w:rsidR="008F193B" w:rsidRPr="00BD202D" w:rsidRDefault="009A1AFA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2D"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8F193B" w:rsidRPr="00BD202D">
        <w:rPr>
          <w:rFonts w:ascii="Times New Roman" w:hAnsi="Times New Roman" w:cs="Times New Roman"/>
          <w:sz w:val="28"/>
          <w:szCs w:val="28"/>
        </w:rPr>
        <w:t xml:space="preserve">получении родителем </w:t>
      </w:r>
      <w:r w:rsidR="008F193B" w:rsidRPr="00BD202D">
        <w:rPr>
          <w:rFonts w:ascii="Times New Roman" w:hAnsi="Times New Roman" w:cs="Times New Roman"/>
          <w:sz w:val="28"/>
          <w:szCs w:val="28"/>
          <w:lang w:eastAsia="ru-RU"/>
        </w:rPr>
        <w:t xml:space="preserve">(усыновителем, опекуном, попечителем) </w:t>
      </w:r>
      <w:r w:rsidR="008F193B" w:rsidRPr="00BD202D">
        <w:rPr>
          <w:rFonts w:ascii="Times New Roman" w:hAnsi="Times New Roman" w:cs="Times New Roman"/>
          <w:sz w:val="28"/>
          <w:szCs w:val="28"/>
        </w:rPr>
        <w:t xml:space="preserve">пособия на ребенка </w:t>
      </w:r>
      <w:r w:rsidR="008F193B" w:rsidRPr="00BD202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Ставропольского края «О пособии на ребенка» </w:t>
      </w:r>
      <w:r w:rsidR="008F193B" w:rsidRPr="00BD202D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BD202D" w:rsidRPr="00BD202D">
        <w:rPr>
          <w:rFonts w:ascii="Times New Roman" w:hAnsi="Times New Roman" w:cs="Times New Roman"/>
          <w:sz w:val="28"/>
          <w:szCs w:val="28"/>
          <w:lang w:eastAsia="ru-RU"/>
        </w:rPr>
        <w:t>органом местного самоуправления муниципального района или городского округа Ставропольского края, осуществляющим отдельные государственные полномочия Ставропольского края в области социальной защиты населения</w:t>
      </w:r>
      <w:r w:rsidR="00BD202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орган местного самоуправления)</w:t>
      </w:r>
      <w:r w:rsidR="00BD202D" w:rsidRPr="00BD20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AFA" w:rsidRDefault="00BD202D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размере среднедушевого дохода семьи также выдается органом местного самоуправления </w:t>
      </w:r>
      <w:r w:rsidR="00DD18C7">
        <w:rPr>
          <w:rFonts w:ascii="Times New Roman" w:hAnsi="Times New Roman" w:cs="Times New Roman"/>
          <w:sz w:val="28"/>
          <w:szCs w:val="28"/>
        </w:rPr>
        <w:t>на основании документов о составе семьи и размере доходов каждого члена семьи, представленных одним из родителей (усыновителем, опекуном, попечителем).</w:t>
      </w:r>
    </w:p>
    <w:p w:rsidR="0042323B" w:rsidRPr="0042323B" w:rsidRDefault="0042323B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</w:t>
      </w:r>
      <w:r w:rsidRPr="0042323B">
        <w:rPr>
          <w:rFonts w:ascii="Times New Roman" w:hAnsi="Times New Roman" w:cs="Times New Roman"/>
          <w:sz w:val="28"/>
          <w:szCs w:val="28"/>
        </w:rPr>
        <w:t xml:space="preserve"> 1 Закона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42323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42323B">
        <w:rPr>
          <w:rFonts w:ascii="Times New Roman" w:hAnsi="Times New Roman" w:cs="Times New Roman"/>
          <w:sz w:val="28"/>
          <w:szCs w:val="28"/>
        </w:rPr>
        <w:t xml:space="preserve">.  </w:t>
      </w:r>
      <w:r w:rsidR="00E101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323B">
        <w:rPr>
          <w:rFonts w:ascii="Times New Roman" w:hAnsi="Times New Roman" w:cs="Times New Roman"/>
          <w:sz w:val="28"/>
          <w:szCs w:val="28"/>
        </w:rPr>
        <w:t xml:space="preserve">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наделены полномочиями по </w:t>
      </w:r>
      <w:r w:rsidRPr="0042323B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323B">
        <w:rPr>
          <w:rFonts w:ascii="Times New Roman" w:hAnsi="Times New Roman" w:cs="Times New Roman"/>
          <w:sz w:val="28"/>
          <w:szCs w:val="28"/>
        </w:rPr>
        <w:t xml:space="preserve"> приема документов и расчета на их основании размера среднедушевого дохода </w:t>
      </w:r>
      <w:r w:rsidRPr="0042323B">
        <w:rPr>
          <w:rFonts w:ascii="Times New Roman" w:hAnsi="Times New Roman" w:cs="Times New Roman"/>
          <w:sz w:val="28"/>
          <w:szCs w:val="28"/>
        </w:rPr>
        <w:lastRenderedPageBreak/>
        <w:t>семьи, исчисленного в соответствии с Порядком учета и исчисления величины среднедушевого дохода, дающего право на получение ежемесячного пособия на ребенка, утвержденным постановлением № 4-п, выдаче соответствующей справки для определения права на выплату компенсации части платы, взимаемой с родителей</w:t>
      </w:r>
      <w:r w:rsidRPr="0042323B"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</w:t>
      </w:r>
      <w:r w:rsidRPr="0042323B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E101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323B">
        <w:rPr>
          <w:rFonts w:ascii="Times New Roman" w:hAnsi="Times New Roman" w:cs="Times New Roman"/>
          <w:sz w:val="28"/>
          <w:szCs w:val="28"/>
        </w:rPr>
        <w:t xml:space="preserve">статьей 16 Закона Ставропольского края от 30 июля 2013 г. 72-кз </w:t>
      </w:r>
      <w:r w:rsidR="00E915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2323B">
        <w:rPr>
          <w:rFonts w:ascii="Times New Roman" w:hAnsi="Times New Roman" w:cs="Times New Roman"/>
          <w:sz w:val="28"/>
          <w:szCs w:val="28"/>
        </w:rPr>
        <w:t>«Об образовании».</w:t>
      </w:r>
    </w:p>
    <w:p w:rsidR="00261A4B" w:rsidRPr="00D72966" w:rsidRDefault="00E101D5" w:rsidP="00E10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1D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61A4B" w:rsidRPr="00E101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1A4B" w:rsidRPr="00D72966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подтверждения права на получение компенсации родители (законные представители) ежегодно, не позднее 01 января, представляют в образовательную организацию справку о размере </w:t>
      </w:r>
      <w:r w:rsidR="00261A4B" w:rsidRPr="00D72966">
        <w:rPr>
          <w:rFonts w:ascii="Times New Roman" w:hAnsi="Times New Roman" w:cs="Times New Roman"/>
          <w:sz w:val="28"/>
          <w:szCs w:val="28"/>
        </w:rPr>
        <w:t xml:space="preserve">среднедушевого дохода семьи или справку </w:t>
      </w:r>
      <w:r w:rsidR="00261A4B" w:rsidRPr="00D72966">
        <w:rPr>
          <w:rFonts w:ascii="Times New Roman" w:hAnsi="Times New Roman" w:cs="Times New Roman"/>
          <w:sz w:val="28"/>
          <w:szCs w:val="28"/>
          <w:lang w:eastAsia="ru-RU"/>
        </w:rPr>
        <w:t>о получении пособия на ребенка.</w:t>
      </w:r>
    </w:p>
    <w:p w:rsidR="00261A4B" w:rsidRPr="00D72966" w:rsidRDefault="00261A4B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96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непредставления справки о размере среднедушевого дохода семьи или справки о получении пособия на ребенка </w:t>
      </w:r>
      <w:r w:rsidRPr="00D72966">
        <w:rPr>
          <w:rFonts w:ascii="Times New Roman" w:hAnsi="Times New Roman" w:cs="Times New Roman"/>
          <w:sz w:val="28"/>
          <w:szCs w:val="28"/>
        </w:rPr>
        <w:t>в установленные сроки выплата компенсации образовательной организацией приостанавливается. При представлении указанных справок выплата компенсации возобновляется со дня приостановления, но не более чем за три месяца до месяца, в котором представлены указанные справки.</w:t>
      </w:r>
    </w:p>
    <w:p w:rsidR="00261A4B" w:rsidRPr="00D72966" w:rsidRDefault="00E101D5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61A4B" w:rsidRPr="00D72966">
        <w:rPr>
          <w:rFonts w:ascii="Times New Roman" w:hAnsi="Times New Roman" w:cs="Times New Roman"/>
          <w:sz w:val="28"/>
          <w:szCs w:val="28"/>
          <w:lang w:eastAsia="ru-RU"/>
        </w:rPr>
        <w:t>. Компенсация выплачивается ежемесячно, в срок до 20-го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</w:t>
      </w:r>
    </w:p>
    <w:p w:rsidR="00261A4B" w:rsidRPr="00D72966" w:rsidRDefault="00261A4B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966"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компенсации на двух и более детей перечисления могут производиться на один банковский счет по заявлению родителей (законных представителей).</w:t>
      </w:r>
    </w:p>
    <w:p w:rsidR="007B764A" w:rsidRDefault="00E101D5" w:rsidP="00D8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38B">
        <w:rPr>
          <w:rFonts w:ascii="Times New Roman" w:hAnsi="Times New Roman" w:cs="Times New Roman"/>
          <w:sz w:val="28"/>
          <w:szCs w:val="28"/>
        </w:rPr>
        <w:t xml:space="preserve">. </w:t>
      </w:r>
      <w:r w:rsidR="003D30A8">
        <w:rPr>
          <w:rFonts w:ascii="Times New Roman" w:hAnsi="Times New Roman" w:cs="Times New Roman"/>
          <w:sz w:val="28"/>
          <w:szCs w:val="28"/>
        </w:rPr>
        <w:t>Выплата компенсации прекращается в случае выбытия ребенка из образовательной организации по различным причинам (переезд, поступление в школу и др.)</w:t>
      </w:r>
      <w:r w:rsidR="007B764A">
        <w:rPr>
          <w:rFonts w:ascii="Times New Roman" w:hAnsi="Times New Roman" w:cs="Times New Roman"/>
          <w:sz w:val="28"/>
          <w:szCs w:val="28"/>
        </w:rPr>
        <w:t xml:space="preserve">, а также, если среднедушевой доход семьи родителей (законных представителей) </w:t>
      </w:r>
      <w:r w:rsidR="007B764A" w:rsidRPr="00DF7E0B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7B764A">
        <w:rPr>
          <w:rFonts w:ascii="Times New Roman" w:hAnsi="Times New Roman" w:cs="Times New Roman"/>
          <w:sz w:val="28"/>
          <w:szCs w:val="28"/>
        </w:rPr>
        <w:t xml:space="preserve">1,5-кратную </w:t>
      </w:r>
      <w:r w:rsidR="007B764A" w:rsidRPr="00DF7E0B">
        <w:rPr>
          <w:rFonts w:ascii="Times New Roman" w:hAnsi="Times New Roman" w:cs="Times New Roman"/>
          <w:sz w:val="28"/>
          <w:szCs w:val="28"/>
        </w:rPr>
        <w:t xml:space="preserve">величину прожиточного минимума </w:t>
      </w:r>
      <w:r w:rsidR="007B764A">
        <w:rPr>
          <w:rFonts w:ascii="Times New Roman" w:hAnsi="Times New Roman" w:cs="Times New Roman"/>
          <w:sz w:val="28"/>
          <w:szCs w:val="28"/>
        </w:rPr>
        <w:t xml:space="preserve">на душу населения </w:t>
      </w:r>
      <w:r w:rsidR="007B764A" w:rsidRPr="00DF7E0B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="007B764A">
        <w:rPr>
          <w:rFonts w:ascii="Times New Roman" w:hAnsi="Times New Roman" w:cs="Times New Roman"/>
          <w:sz w:val="28"/>
          <w:szCs w:val="28"/>
        </w:rPr>
        <w:t xml:space="preserve">, установленную в соответствии с Федеральным законом «О прожиточном минимуме в Российской Федерации». </w:t>
      </w:r>
    </w:p>
    <w:p w:rsidR="003E3B0F" w:rsidRDefault="007B764A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1D5">
        <w:rPr>
          <w:rFonts w:ascii="Times New Roman" w:hAnsi="Times New Roman" w:cs="Times New Roman"/>
          <w:sz w:val="28"/>
          <w:szCs w:val="28"/>
        </w:rPr>
        <w:t>7</w:t>
      </w:r>
      <w:r w:rsidR="005C738B">
        <w:rPr>
          <w:rFonts w:ascii="Times New Roman" w:hAnsi="Times New Roman" w:cs="Times New Roman"/>
          <w:sz w:val="28"/>
          <w:szCs w:val="28"/>
        </w:rPr>
        <w:t>.</w:t>
      </w:r>
      <w:r w:rsidR="003D30A8">
        <w:rPr>
          <w:rFonts w:ascii="Times New Roman" w:hAnsi="Times New Roman" w:cs="Times New Roman"/>
          <w:sz w:val="28"/>
          <w:szCs w:val="28"/>
        </w:rPr>
        <w:tab/>
        <w:t>Выплата компенсации приостанавливается в случаях:</w:t>
      </w:r>
    </w:p>
    <w:p w:rsidR="003D30A8" w:rsidRDefault="003D30A8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смерти родителя (законного представителя), на которого оформлена выплата компенсации;</w:t>
      </w:r>
    </w:p>
    <w:p w:rsidR="003D30A8" w:rsidRDefault="003D30A8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лишения родительских прав родителя, на которого оформлена выплата компенсации, на основании решения суда;</w:t>
      </w:r>
    </w:p>
    <w:p w:rsidR="003D30A8" w:rsidRDefault="003D30A8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прекращения опеки (попечительства);</w:t>
      </w:r>
    </w:p>
    <w:p w:rsidR="007B764A" w:rsidRPr="00D72966" w:rsidRDefault="007B764A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 представления 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 xml:space="preserve">ля подтверждения права на получение компенсации ежегодно, не позднее </w:t>
      </w:r>
      <w:r w:rsidR="00E101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>01 января, в образовательную организацию справк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 xml:space="preserve"> о размере </w:t>
      </w:r>
      <w:r w:rsidRPr="00D72966">
        <w:rPr>
          <w:rFonts w:ascii="Times New Roman" w:hAnsi="Times New Roman" w:cs="Times New Roman"/>
          <w:sz w:val="28"/>
          <w:szCs w:val="28"/>
        </w:rPr>
        <w:t>среднедушевого дохода семьи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2966">
        <w:rPr>
          <w:rFonts w:ascii="Times New Roman" w:hAnsi="Times New Roman" w:cs="Times New Roman"/>
          <w:sz w:val="28"/>
          <w:szCs w:val="28"/>
        </w:rPr>
        <w:t xml:space="preserve"> 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>о получении пособия на ребенка.</w:t>
      </w:r>
    </w:p>
    <w:p w:rsidR="003D30A8" w:rsidRPr="00D72966" w:rsidRDefault="007B764A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30A8">
        <w:rPr>
          <w:rFonts w:ascii="Times New Roman" w:hAnsi="Times New Roman" w:cs="Times New Roman"/>
          <w:sz w:val="28"/>
          <w:szCs w:val="28"/>
        </w:rPr>
        <w:t xml:space="preserve">) других обстоятельств, влекущих невозможность получения компенсации. </w:t>
      </w:r>
    </w:p>
    <w:p w:rsidR="00221B61" w:rsidRPr="007B764A" w:rsidRDefault="00E101D5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  <w:r w:rsidR="00D82D7F" w:rsidRPr="00D82D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2D7F">
        <w:rPr>
          <w:sz w:val="28"/>
          <w:szCs w:val="28"/>
          <w:lang w:eastAsia="ru-RU"/>
        </w:rPr>
        <w:t xml:space="preserve"> </w:t>
      </w:r>
      <w:r w:rsidR="007B764A" w:rsidRPr="007B764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7B764A" w:rsidRPr="007B764A">
        <w:rPr>
          <w:rFonts w:ascii="Times New Roman" w:hAnsi="Times New Roman" w:cs="Times New Roman"/>
          <w:sz w:val="28"/>
          <w:szCs w:val="28"/>
        </w:rPr>
        <w:t xml:space="preserve">наступления обстоятельств, влекущих прекращение </w:t>
      </w:r>
      <w:r w:rsidR="00A03BE2">
        <w:rPr>
          <w:rFonts w:ascii="Times New Roman" w:hAnsi="Times New Roman" w:cs="Times New Roman"/>
          <w:sz w:val="28"/>
          <w:szCs w:val="28"/>
        </w:rPr>
        <w:t xml:space="preserve">или приостановление </w:t>
      </w:r>
      <w:r w:rsidR="007B764A" w:rsidRPr="007B764A">
        <w:rPr>
          <w:rFonts w:ascii="Times New Roman" w:hAnsi="Times New Roman" w:cs="Times New Roman"/>
          <w:sz w:val="28"/>
          <w:szCs w:val="28"/>
        </w:rPr>
        <w:t xml:space="preserve">выплаты компенсации, а также в случае изменения состава </w:t>
      </w:r>
      <w:r w:rsidR="00A03BE2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7B764A" w:rsidRPr="007B764A">
        <w:rPr>
          <w:rFonts w:ascii="Times New Roman" w:hAnsi="Times New Roman" w:cs="Times New Roman"/>
          <w:sz w:val="28"/>
          <w:szCs w:val="28"/>
        </w:rPr>
        <w:t>и (или) доходов семьи, родитель (законный представитель) обязан не позднее чем в месячный срок со дня наступления указанных обстоятельств письменно сообщить об этом в образовательную организацию.</w:t>
      </w:r>
    </w:p>
    <w:p w:rsidR="006771BF" w:rsidRDefault="00E101D5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3DCA">
        <w:rPr>
          <w:rFonts w:ascii="Times New Roman" w:hAnsi="Times New Roman" w:cs="Times New Roman"/>
          <w:sz w:val="28"/>
          <w:szCs w:val="28"/>
        </w:rPr>
        <w:t xml:space="preserve">. </w:t>
      </w:r>
      <w:r w:rsidR="00122443">
        <w:rPr>
          <w:rFonts w:ascii="Times New Roman" w:hAnsi="Times New Roman" w:cs="Times New Roman"/>
          <w:sz w:val="28"/>
          <w:szCs w:val="28"/>
        </w:rPr>
        <w:t>П</w:t>
      </w:r>
      <w:r w:rsidR="00122443" w:rsidRPr="003412E9">
        <w:rPr>
          <w:rFonts w:ascii="Times New Roman" w:hAnsi="Times New Roman" w:cs="Times New Roman"/>
          <w:sz w:val="28"/>
          <w:szCs w:val="28"/>
        </w:rPr>
        <w:t>остановлени</w:t>
      </w:r>
      <w:r w:rsidR="00122443">
        <w:rPr>
          <w:rFonts w:ascii="Times New Roman" w:hAnsi="Times New Roman" w:cs="Times New Roman"/>
          <w:sz w:val="28"/>
          <w:szCs w:val="28"/>
        </w:rPr>
        <w:t>е</w:t>
      </w:r>
      <w:r w:rsidR="00122443" w:rsidRPr="003412E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17.04.2019 г. № 169-п «О внесении изменений в постановление Правительства Ставропольского края от 26 февраля </w:t>
      </w:r>
      <w:smartTag w:uri="urn:schemas-microsoft-com:office:smarttags" w:element="metricconverter">
        <w:smartTagPr>
          <w:attr w:name="ProductID" w:val="2007 г"/>
        </w:smartTagPr>
        <w:r w:rsidR="00122443" w:rsidRPr="003412E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122443" w:rsidRPr="003412E9">
        <w:rPr>
          <w:rFonts w:ascii="Times New Roman" w:hAnsi="Times New Roman" w:cs="Times New Roman"/>
          <w:sz w:val="28"/>
          <w:szCs w:val="28"/>
        </w:rPr>
        <w:t>. № 26-п «О ком</w:t>
      </w:r>
      <w:r w:rsidR="00122443">
        <w:rPr>
          <w:rFonts w:ascii="Times New Roman" w:hAnsi="Times New Roman" w:cs="Times New Roman"/>
          <w:sz w:val="28"/>
          <w:szCs w:val="28"/>
        </w:rPr>
        <w:t xml:space="preserve">пенсации части платы, взимаемой </w:t>
      </w:r>
      <w:r w:rsidR="00122443" w:rsidRPr="003412E9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детьми, осваивающими образовательные программы дошкольного образования в образовательных </w:t>
      </w:r>
      <w:r w:rsidR="00122443" w:rsidRPr="00122443">
        <w:rPr>
          <w:rFonts w:ascii="Times New Roman" w:hAnsi="Times New Roman" w:cs="Times New Roman"/>
          <w:sz w:val="28"/>
          <w:szCs w:val="28"/>
        </w:rPr>
        <w:t>организациях» вступает в силу на следующий день после дня его официального опубликования. Данное постановление было официально опубликовано 24 апреля 2019 г.</w:t>
      </w:r>
      <w:r w:rsidR="00122443">
        <w:rPr>
          <w:sz w:val="28"/>
          <w:szCs w:val="28"/>
        </w:rPr>
        <w:t xml:space="preserve"> </w:t>
      </w:r>
    </w:p>
    <w:p w:rsidR="00122443" w:rsidRDefault="00122443" w:rsidP="00D8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критерии нуждаемости начинают применяться при выплате компенсации родительской платы за май 2019 года. </w:t>
      </w:r>
    </w:p>
    <w:p w:rsidR="00122443" w:rsidRDefault="00122443" w:rsidP="00122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непредставлении родителями (законными представителями) в образовательную организацию справки о </w:t>
      </w:r>
      <w:r w:rsidRPr="00D72966">
        <w:rPr>
          <w:rFonts w:ascii="Times New Roman" w:hAnsi="Times New Roman" w:cs="Times New Roman"/>
          <w:sz w:val="28"/>
          <w:szCs w:val="28"/>
        </w:rPr>
        <w:t>размере среднедушевого дохода семьи</w:t>
      </w:r>
      <w:r w:rsidRPr="009A1AFA">
        <w:rPr>
          <w:rFonts w:ascii="Times New Roman" w:hAnsi="Times New Roman" w:cs="Times New Roman"/>
          <w:sz w:val="28"/>
          <w:szCs w:val="28"/>
        </w:rPr>
        <w:t xml:space="preserve"> </w:t>
      </w:r>
      <w:r w:rsidRPr="00D72966">
        <w:rPr>
          <w:rFonts w:ascii="Times New Roman" w:hAnsi="Times New Roman" w:cs="Times New Roman"/>
          <w:sz w:val="28"/>
          <w:szCs w:val="28"/>
        </w:rPr>
        <w:t>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2966">
        <w:rPr>
          <w:rFonts w:ascii="Times New Roman" w:hAnsi="Times New Roman" w:cs="Times New Roman"/>
          <w:sz w:val="28"/>
          <w:szCs w:val="28"/>
        </w:rPr>
        <w:t xml:space="preserve"> о получении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родителем (усыновителем, опекуном, попечителем) </w:t>
      </w:r>
      <w:r w:rsidRPr="00D72966">
        <w:rPr>
          <w:rFonts w:ascii="Times New Roman" w:hAnsi="Times New Roman" w:cs="Times New Roman"/>
          <w:sz w:val="28"/>
          <w:szCs w:val="28"/>
        </w:rPr>
        <w:t xml:space="preserve">пособия на ребенка </w:t>
      </w:r>
      <w:r w:rsidRPr="00D72966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Ставропольского края «О пособии на ребенка»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выплата компенсации</w:t>
      </w:r>
      <w:r w:rsidR="00DA2491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родительской платы за май 2019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приостанавливается</w:t>
      </w:r>
      <w:r w:rsidR="00DA24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2491" w:rsidRPr="00D72966">
        <w:rPr>
          <w:rFonts w:ascii="Times New Roman" w:hAnsi="Times New Roman" w:cs="Times New Roman"/>
          <w:sz w:val="28"/>
          <w:szCs w:val="28"/>
        </w:rPr>
        <w:t>При представлении указанных справок выплата компенсации возобновляется со дня приостановления, но не более чем за три месяца до месяца, в котором представлены указанные справки.</w:t>
      </w:r>
    </w:p>
    <w:p w:rsidR="00DA2491" w:rsidRDefault="006E28B6" w:rsidP="00122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р</w:t>
      </w:r>
      <w:r w:rsidR="00DA2491">
        <w:rPr>
          <w:rFonts w:ascii="Times New Roman" w:hAnsi="Times New Roman" w:cs="Times New Roman"/>
          <w:sz w:val="28"/>
          <w:szCs w:val="28"/>
        </w:rPr>
        <w:t>уководителям органов управления</w:t>
      </w:r>
      <w:bookmarkStart w:id="1" w:name="_GoBack"/>
      <w:bookmarkEnd w:id="1"/>
      <w:r w:rsidR="00DA2491">
        <w:rPr>
          <w:rFonts w:ascii="Times New Roman" w:hAnsi="Times New Roman" w:cs="Times New Roman"/>
          <w:sz w:val="28"/>
          <w:szCs w:val="28"/>
        </w:rPr>
        <w:t xml:space="preserve"> образованием муниципальных районов и городских округов Ставропольского края в срок не позднее 08 мая 2019 г. довести настоящие Методические рекомендации до руководителей муниципальных образовательных организаций, реализующих программы дошкольного образования.</w:t>
      </w:r>
    </w:p>
    <w:p w:rsidR="00DA2491" w:rsidRDefault="00DA2491" w:rsidP="00122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образовательных организаций, реализующих программы дошкольного образования, в срок не позднее 15 мая 2019 г. </w:t>
      </w:r>
      <w:r w:rsidR="0064072D">
        <w:rPr>
          <w:rFonts w:ascii="Times New Roman" w:hAnsi="Times New Roman" w:cs="Times New Roman"/>
          <w:sz w:val="28"/>
          <w:szCs w:val="28"/>
        </w:rPr>
        <w:t xml:space="preserve">провести родительские собрания и </w:t>
      </w: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64072D">
        <w:rPr>
          <w:rFonts w:ascii="Times New Roman" w:hAnsi="Times New Roman" w:cs="Times New Roman"/>
          <w:sz w:val="28"/>
          <w:szCs w:val="28"/>
        </w:rPr>
        <w:t xml:space="preserve">под роспись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64072D">
        <w:rPr>
          <w:rFonts w:ascii="Times New Roman" w:hAnsi="Times New Roman" w:cs="Times New Roman"/>
          <w:sz w:val="28"/>
          <w:szCs w:val="28"/>
        </w:rPr>
        <w:t xml:space="preserve">о применении критериев нуждаемости при предоставлении компенсации, начиная с выплаты компенсации родительской платы за май 2019 г. </w:t>
      </w:r>
    </w:p>
    <w:p w:rsidR="003412E9" w:rsidRPr="003412E9" w:rsidRDefault="003412E9" w:rsidP="00D8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1A0" w:rsidRPr="00A801A0" w:rsidRDefault="00A801A0" w:rsidP="00D82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801A0" w:rsidRPr="00A801A0" w:rsidSect="00F27A7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31" w:rsidRDefault="005E5B31" w:rsidP="00F27A70">
      <w:pPr>
        <w:spacing w:after="0" w:line="240" w:lineRule="auto"/>
      </w:pPr>
      <w:r>
        <w:separator/>
      </w:r>
    </w:p>
  </w:endnote>
  <w:endnote w:type="continuationSeparator" w:id="0">
    <w:p w:rsidR="005E5B31" w:rsidRDefault="005E5B31" w:rsidP="00F2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31" w:rsidRDefault="005E5B31" w:rsidP="00F27A70">
      <w:pPr>
        <w:spacing w:after="0" w:line="240" w:lineRule="auto"/>
      </w:pPr>
      <w:r>
        <w:separator/>
      </w:r>
    </w:p>
  </w:footnote>
  <w:footnote w:type="continuationSeparator" w:id="0">
    <w:p w:rsidR="005E5B31" w:rsidRDefault="005E5B31" w:rsidP="00F2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75222"/>
      <w:docPartObj>
        <w:docPartGallery w:val="Page Numbers (Top of Page)"/>
        <w:docPartUnique/>
      </w:docPartObj>
    </w:sdtPr>
    <w:sdtEndPr/>
    <w:sdtContent>
      <w:p w:rsidR="00F27A70" w:rsidRDefault="00F27A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C40">
          <w:rPr>
            <w:noProof/>
          </w:rPr>
          <w:t>4</w:t>
        </w:r>
        <w:r>
          <w:fldChar w:fldCharType="end"/>
        </w:r>
      </w:p>
    </w:sdtContent>
  </w:sdt>
  <w:p w:rsidR="00F27A70" w:rsidRDefault="00F27A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BF"/>
    <w:rsid w:val="000962C6"/>
    <w:rsid w:val="00122443"/>
    <w:rsid w:val="00192FD4"/>
    <w:rsid w:val="00221B61"/>
    <w:rsid w:val="00261A4B"/>
    <w:rsid w:val="002A1E44"/>
    <w:rsid w:val="00303DF9"/>
    <w:rsid w:val="003412E9"/>
    <w:rsid w:val="00366A5A"/>
    <w:rsid w:val="003D30A8"/>
    <w:rsid w:val="003E3B0F"/>
    <w:rsid w:val="00405577"/>
    <w:rsid w:val="0042323B"/>
    <w:rsid w:val="0043192F"/>
    <w:rsid w:val="004731EA"/>
    <w:rsid w:val="004D3F42"/>
    <w:rsid w:val="004F5AEF"/>
    <w:rsid w:val="0054111E"/>
    <w:rsid w:val="00543B51"/>
    <w:rsid w:val="00575D36"/>
    <w:rsid w:val="005C738B"/>
    <w:rsid w:val="005E047D"/>
    <w:rsid w:val="005E5B31"/>
    <w:rsid w:val="0064072D"/>
    <w:rsid w:val="00676B54"/>
    <w:rsid w:val="006771BF"/>
    <w:rsid w:val="006E28B6"/>
    <w:rsid w:val="007863D1"/>
    <w:rsid w:val="007B764A"/>
    <w:rsid w:val="007C25D2"/>
    <w:rsid w:val="008C7BC0"/>
    <w:rsid w:val="008F193B"/>
    <w:rsid w:val="00974975"/>
    <w:rsid w:val="009A1AFA"/>
    <w:rsid w:val="00A03BE2"/>
    <w:rsid w:val="00A801A0"/>
    <w:rsid w:val="00AD2A3D"/>
    <w:rsid w:val="00BD202D"/>
    <w:rsid w:val="00C4449C"/>
    <w:rsid w:val="00CA4729"/>
    <w:rsid w:val="00CF16EA"/>
    <w:rsid w:val="00D02491"/>
    <w:rsid w:val="00D147BF"/>
    <w:rsid w:val="00D72966"/>
    <w:rsid w:val="00D73C40"/>
    <w:rsid w:val="00D82D7F"/>
    <w:rsid w:val="00DA2491"/>
    <w:rsid w:val="00DD18C7"/>
    <w:rsid w:val="00E101D5"/>
    <w:rsid w:val="00E77F5A"/>
    <w:rsid w:val="00E84B7D"/>
    <w:rsid w:val="00E91579"/>
    <w:rsid w:val="00F27A70"/>
    <w:rsid w:val="00F42962"/>
    <w:rsid w:val="00F85B70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3D03C8"/>
  <w15:chartTrackingRefBased/>
  <w15:docId w15:val="{1BD963BB-A57B-4598-8F2E-57A5BC7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1A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61A4B"/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2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A70"/>
  </w:style>
  <w:style w:type="paragraph" w:styleId="a7">
    <w:name w:val="footer"/>
    <w:basedOn w:val="a"/>
    <w:link w:val="a8"/>
    <w:uiPriority w:val="99"/>
    <w:unhideWhenUsed/>
    <w:rsid w:val="00F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Александровна</dc:creator>
  <cp:keywords/>
  <dc:description/>
  <cp:lastModifiedBy>vartanova_aa</cp:lastModifiedBy>
  <cp:revision>42</cp:revision>
  <cp:lastPrinted>2019-04-30T12:23:00Z</cp:lastPrinted>
  <dcterms:created xsi:type="dcterms:W3CDTF">2019-04-26T04:20:00Z</dcterms:created>
  <dcterms:modified xsi:type="dcterms:W3CDTF">2019-04-30T12:38:00Z</dcterms:modified>
</cp:coreProperties>
</file>